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9585" w14:textId="77777777" w:rsidR="00BE7489" w:rsidRPr="00BE7489" w:rsidRDefault="00BE711F" w:rsidP="005E0779">
      <w:pPr>
        <w:autoSpaceDE w:val="0"/>
        <w:autoSpaceDN w:val="0"/>
        <w:adjustRightInd w:val="0"/>
        <w:jc w:val="center"/>
        <w:rPr>
          <w:rFonts w:ascii="Arial" w:hAnsi="Arial" w:cs="Arial"/>
          <w:b/>
        </w:rPr>
      </w:pPr>
      <w:r w:rsidRPr="00BE7489">
        <w:rPr>
          <w:rFonts w:ascii="Arial" w:hAnsi="Arial" w:cs="Arial"/>
          <w:b/>
        </w:rPr>
        <w:t>BUDGET JUSTIFICATION</w:t>
      </w:r>
    </w:p>
    <w:p w14:paraId="5909B288" w14:textId="77777777" w:rsidR="00BE7489" w:rsidRDefault="00BE7489" w:rsidP="005E0779">
      <w:pPr>
        <w:autoSpaceDE w:val="0"/>
        <w:autoSpaceDN w:val="0"/>
        <w:adjustRightInd w:val="0"/>
        <w:jc w:val="center"/>
        <w:rPr>
          <w:rFonts w:ascii="Arial" w:hAnsi="Arial" w:cs="Arial"/>
          <w:b/>
        </w:rPr>
      </w:pPr>
    </w:p>
    <w:p w14:paraId="6412F37B" w14:textId="77777777" w:rsidR="00BE711F" w:rsidRDefault="00BE7489" w:rsidP="000A4A17">
      <w:pPr>
        <w:autoSpaceDE w:val="0"/>
        <w:autoSpaceDN w:val="0"/>
        <w:adjustRightInd w:val="0"/>
        <w:rPr>
          <w:rFonts w:ascii="Arial" w:hAnsi="Arial" w:cs="Arial"/>
          <w:b/>
        </w:rPr>
      </w:pPr>
      <w:r>
        <w:rPr>
          <w:rFonts w:ascii="Arial" w:hAnsi="Arial" w:cs="Arial"/>
          <w:b/>
          <w:color w:val="FF0000"/>
        </w:rPr>
        <w:t>Instructions: Please complete each section. For those not used, put N/A. Take out all highlights and instructions once you are finished. Do not us “</w:t>
      </w:r>
      <w:proofErr w:type="spellStart"/>
      <w:r>
        <w:rPr>
          <w:rFonts w:ascii="Arial" w:hAnsi="Arial" w:cs="Arial"/>
          <w:b/>
          <w:color w:val="FF0000"/>
        </w:rPr>
        <w:t>etc</w:t>
      </w:r>
      <w:proofErr w:type="spellEnd"/>
      <w:r>
        <w:rPr>
          <w:rFonts w:ascii="Arial" w:hAnsi="Arial" w:cs="Arial"/>
          <w:b/>
          <w:color w:val="FF0000"/>
        </w:rPr>
        <w:t>” in your justification.</w:t>
      </w:r>
      <w:r w:rsidR="00B43767">
        <w:rPr>
          <w:rFonts w:ascii="Arial" w:hAnsi="Arial" w:cs="Arial"/>
          <w:b/>
        </w:rPr>
        <w:t xml:space="preserve"> </w:t>
      </w:r>
    </w:p>
    <w:p w14:paraId="4613B1FD" w14:textId="77777777" w:rsidR="005E0779" w:rsidRPr="00D6162A" w:rsidRDefault="005E0779" w:rsidP="00BE711F">
      <w:pPr>
        <w:autoSpaceDE w:val="0"/>
        <w:autoSpaceDN w:val="0"/>
        <w:adjustRightInd w:val="0"/>
        <w:rPr>
          <w:rFonts w:ascii="Arial" w:hAnsi="Arial" w:cs="Arial"/>
          <w:b/>
        </w:rPr>
      </w:pPr>
    </w:p>
    <w:p w14:paraId="7CA01DDC" w14:textId="77777777" w:rsidR="0093077E" w:rsidRDefault="009273FA" w:rsidP="00BE7489">
      <w:pPr>
        <w:numPr>
          <w:ilvl w:val="0"/>
          <w:numId w:val="1"/>
        </w:numPr>
        <w:autoSpaceDE w:val="0"/>
        <w:autoSpaceDN w:val="0"/>
        <w:adjustRightInd w:val="0"/>
        <w:rPr>
          <w:rFonts w:ascii="Arial" w:hAnsi="Arial" w:cs="Arial"/>
          <w:b/>
        </w:rPr>
      </w:pPr>
      <w:r>
        <w:rPr>
          <w:rFonts w:ascii="Arial" w:hAnsi="Arial" w:cs="Arial"/>
          <w:b/>
          <w:caps/>
        </w:rPr>
        <w:t xml:space="preserve">Senior/Key </w:t>
      </w:r>
      <w:r w:rsidR="0093077E" w:rsidRPr="00D6162A">
        <w:rPr>
          <w:rFonts w:ascii="Arial" w:hAnsi="Arial" w:cs="Arial"/>
          <w:b/>
          <w:caps/>
        </w:rPr>
        <w:t>Personnel</w:t>
      </w:r>
      <w:r w:rsidR="001A4543" w:rsidRPr="00D6162A">
        <w:rPr>
          <w:rFonts w:ascii="Arial" w:hAnsi="Arial" w:cs="Arial"/>
          <w:b/>
        </w:rPr>
        <w:t xml:space="preserve">:  </w:t>
      </w:r>
    </w:p>
    <w:p w14:paraId="25A670CB" w14:textId="77777777" w:rsidR="00BE7489" w:rsidRPr="00D6162A" w:rsidRDefault="00BE7489" w:rsidP="00BE7489">
      <w:pPr>
        <w:autoSpaceDE w:val="0"/>
        <w:autoSpaceDN w:val="0"/>
        <w:adjustRightInd w:val="0"/>
        <w:ind w:left="360"/>
        <w:rPr>
          <w:rFonts w:ascii="Arial" w:hAnsi="Arial" w:cs="Arial"/>
          <w:b/>
        </w:rPr>
      </w:pPr>
    </w:p>
    <w:p w14:paraId="7D41D690" w14:textId="77777777" w:rsidR="005F6828" w:rsidRPr="00BE7489" w:rsidRDefault="001A4543" w:rsidP="000A4A17">
      <w:pPr>
        <w:numPr>
          <w:ilvl w:val="1"/>
          <w:numId w:val="1"/>
        </w:numPr>
        <w:tabs>
          <w:tab w:val="clear" w:pos="1080"/>
          <w:tab w:val="num" w:pos="720"/>
        </w:tabs>
        <w:autoSpaceDE w:val="0"/>
        <w:autoSpaceDN w:val="0"/>
        <w:adjustRightInd w:val="0"/>
        <w:ind w:left="720"/>
        <w:rPr>
          <w:rFonts w:ascii="Arial" w:hAnsi="Arial" w:cs="Arial"/>
          <w:i/>
        </w:rPr>
      </w:pPr>
      <w:r w:rsidRPr="00BE7489">
        <w:rPr>
          <w:rFonts w:ascii="Arial" w:hAnsi="Arial" w:cs="Arial"/>
        </w:rPr>
        <w:t xml:space="preserve">Funds </w:t>
      </w:r>
      <w:r w:rsidR="00036E59" w:rsidRPr="00BE7489">
        <w:rPr>
          <w:rFonts w:ascii="Arial" w:hAnsi="Arial" w:cs="Arial"/>
        </w:rPr>
        <w:t xml:space="preserve">are requested </w:t>
      </w:r>
      <w:r w:rsidR="00931E05" w:rsidRPr="00BE7489">
        <w:rPr>
          <w:rFonts w:ascii="Arial" w:hAnsi="Arial" w:cs="Arial"/>
        </w:rPr>
        <w:t>to support the Principal</w:t>
      </w:r>
      <w:r w:rsidR="00DB2102" w:rsidRPr="00BE7489">
        <w:rPr>
          <w:rFonts w:ascii="Arial" w:hAnsi="Arial" w:cs="Arial"/>
        </w:rPr>
        <w:t xml:space="preserve"> Investigator, </w:t>
      </w:r>
      <w:r w:rsidR="003E2C44" w:rsidRPr="00BE7489">
        <w:rPr>
          <w:rFonts w:ascii="Arial" w:hAnsi="Arial" w:cs="Arial"/>
          <w:highlight w:val="yellow"/>
        </w:rPr>
        <w:t>__________</w:t>
      </w:r>
      <w:r w:rsidR="00036E59" w:rsidRPr="00BE7489">
        <w:rPr>
          <w:rFonts w:ascii="Arial" w:hAnsi="Arial" w:cs="Arial"/>
        </w:rPr>
        <w:t xml:space="preserve">, </w:t>
      </w:r>
      <w:r w:rsidR="00A37694" w:rsidRPr="00BE7489">
        <w:rPr>
          <w:rFonts w:ascii="Arial" w:hAnsi="Arial" w:cs="Arial"/>
        </w:rPr>
        <w:t xml:space="preserve">(base salary </w:t>
      </w:r>
      <w:r w:rsidR="00A37694" w:rsidRPr="0095356F">
        <w:rPr>
          <w:rFonts w:ascii="Arial" w:hAnsi="Arial" w:cs="Arial"/>
          <w:highlight w:val="yellow"/>
          <w:u w:val="single"/>
        </w:rPr>
        <w:t>$</w:t>
      </w:r>
      <w:r w:rsidR="00A37694" w:rsidRPr="00BE7489">
        <w:rPr>
          <w:rFonts w:ascii="Arial" w:hAnsi="Arial" w:cs="Arial"/>
          <w:highlight w:val="yellow"/>
        </w:rPr>
        <w:t>_______</w:t>
      </w:r>
      <w:r w:rsidR="00A37694" w:rsidRPr="00BE7489">
        <w:rPr>
          <w:rFonts w:ascii="Arial" w:hAnsi="Arial" w:cs="Arial"/>
        </w:rPr>
        <w:t xml:space="preserve">) </w:t>
      </w:r>
      <w:r w:rsidR="00036E59" w:rsidRPr="00BE7489">
        <w:rPr>
          <w:rFonts w:ascii="Arial" w:hAnsi="Arial" w:cs="Arial"/>
        </w:rPr>
        <w:t xml:space="preserve">for </w:t>
      </w:r>
      <w:r w:rsidR="003E2C44" w:rsidRPr="00BE7489">
        <w:rPr>
          <w:rFonts w:ascii="Arial" w:hAnsi="Arial" w:cs="Arial"/>
          <w:highlight w:val="yellow"/>
        </w:rPr>
        <w:t>___</w:t>
      </w:r>
      <w:r w:rsidR="00036E59" w:rsidRPr="00BE7489">
        <w:rPr>
          <w:rFonts w:ascii="Arial" w:hAnsi="Arial" w:cs="Arial"/>
        </w:rPr>
        <w:t xml:space="preserve"> </w:t>
      </w:r>
      <w:r w:rsidR="003E2C44" w:rsidRPr="00BE7489">
        <w:rPr>
          <w:rFonts w:ascii="Arial" w:hAnsi="Arial" w:cs="Arial"/>
          <w:highlight w:val="yellow"/>
          <w:u w:val="single"/>
        </w:rPr>
        <w:t>calendar/academic/</w:t>
      </w:r>
      <w:r w:rsidR="00036E59" w:rsidRPr="00BE7489">
        <w:rPr>
          <w:rFonts w:ascii="Arial" w:hAnsi="Arial" w:cs="Arial"/>
          <w:highlight w:val="yellow"/>
          <w:u w:val="single"/>
        </w:rPr>
        <w:t>summer</w:t>
      </w:r>
      <w:r w:rsidR="00036E59" w:rsidRPr="00BE7489">
        <w:rPr>
          <w:rFonts w:ascii="Arial" w:hAnsi="Arial" w:cs="Arial"/>
        </w:rPr>
        <w:t xml:space="preserve"> months</w:t>
      </w:r>
      <w:r w:rsidR="007F6CB9" w:rsidRPr="00BE7489">
        <w:rPr>
          <w:rFonts w:ascii="Arial" w:hAnsi="Arial" w:cs="Arial"/>
        </w:rPr>
        <w:t xml:space="preserve">. Salary in the amount of </w:t>
      </w:r>
      <w:r w:rsidR="007F6CB9" w:rsidRPr="0095356F">
        <w:rPr>
          <w:rFonts w:ascii="Arial" w:hAnsi="Arial" w:cs="Arial"/>
          <w:highlight w:val="yellow"/>
          <w:u w:val="single"/>
        </w:rPr>
        <w:t>$</w:t>
      </w:r>
      <w:r w:rsidR="007F6CB9" w:rsidRPr="0095356F">
        <w:rPr>
          <w:rFonts w:ascii="Arial" w:hAnsi="Arial" w:cs="Arial"/>
          <w:highlight w:val="yellow"/>
        </w:rPr>
        <w:t>_______</w:t>
      </w:r>
      <w:r w:rsidR="007F6CB9" w:rsidRPr="00BE7489">
        <w:rPr>
          <w:rFonts w:ascii="Arial" w:hAnsi="Arial" w:cs="Arial"/>
        </w:rPr>
        <w:t xml:space="preserve">, </w:t>
      </w:r>
      <w:r w:rsidR="00A37694" w:rsidRPr="00BE7489">
        <w:rPr>
          <w:rFonts w:ascii="Arial" w:hAnsi="Arial" w:cs="Arial"/>
        </w:rPr>
        <w:t xml:space="preserve">and </w:t>
      </w:r>
      <w:r w:rsidR="007F6CB9" w:rsidRPr="00BE7489">
        <w:rPr>
          <w:rFonts w:ascii="Arial" w:hAnsi="Arial" w:cs="Arial"/>
        </w:rPr>
        <w:t xml:space="preserve">the </w:t>
      </w:r>
      <w:r w:rsidR="003609E6" w:rsidRPr="00BE7489">
        <w:rPr>
          <w:rFonts w:ascii="Arial" w:hAnsi="Arial" w:cs="Arial"/>
        </w:rPr>
        <w:t xml:space="preserve">estimated </w:t>
      </w:r>
      <w:r w:rsidR="00A37694" w:rsidRPr="00BE7489">
        <w:rPr>
          <w:rFonts w:ascii="Arial" w:hAnsi="Arial" w:cs="Arial"/>
        </w:rPr>
        <w:t xml:space="preserve">fringe benefits of </w:t>
      </w:r>
      <w:r w:rsidR="00A37694" w:rsidRPr="0095356F">
        <w:rPr>
          <w:rFonts w:ascii="Arial" w:hAnsi="Arial" w:cs="Arial"/>
          <w:highlight w:val="yellow"/>
          <w:u w:val="single"/>
        </w:rPr>
        <w:t>$</w:t>
      </w:r>
      <w:r w:rsidR="00A37694" w:rsidRPr="0095356F">
        <w:rPr>
          <w:rFonts w:ascii="Arial" w:hAnsi="Arial" w:cs="Arial"/>
          <w:highlight w:val="yellow"/>
        </w:rPr>
        <w:t>______</w:t>
      </w:r>
      <w:r w:rsidR="00036E59" w:rsidRPr="00BE7489">
        <w:rPr>
          <w:rFonts w:ascii="Arial" w:hAnsi="Arial" w:cs="Arial"/>
        </w:rPr>
        <w:t xml:space="preserve"> </w:t>
      </w:r>
      <w:r w:rsidR="007F6CB9" w:rsidRPr="00BE7489">
        <w:rPr>
          <w:rFonts w:ascii="Arial" w:hAnsi="Arial" w:cs="Arial"/>
        </w:rPr>
        <w:t xml:space="preserve">is requested </w:t>
      </w:r>
      <w:r w:rsidR="005D7CF0" w:rsidRPr="00BE7489">
        <w:rPr>
          <w:rFonts w:ascii="Arial" w:hAnsi="Arial" w:cs="Arial"/>
        </w:rPr>
        <w:t xml:space="preserve">in the first </w:t>
      </w:r>
      <w:r w:rsidR="00036E59" w:rsidRPr="00BE7489">
        <w:rPr>
          <w:rFonts w:ascii="Arial" w:hAnsi="Arial" w:cs="Arial"/>
        </w:rPr>
        <w:t>year</w:t>
      </w:r>
      <w:r w:rsidR="00A37694" w:rsidRPr="00BE7489">
        <w:rPr>
          <w:rFonts w:ascii="Arial" w:hAnsi="Arial" w:cs="Arial"/>
        </w:rPr>
        <w:t xml:space="preserve">. Total </w:t>
      </w:r>
      <w:r w:rsidR="003609E6" w:rsidRPr="00BE7489">
        <w:rPr>
          <w:rFonts w:ascii="Arial" w:hAnsi="Arial" w:cs="Arial"/>
        </w:rPr>
        <w:t xml:space="preserve">salary support with estimated fringe benefits </w:t>
      </w:r>
      <w:r w:rsidR="00A37694" w:rsidRPr="00BE7489">
        <w:rPr>
          <w:rFonts w:ascii="Arial" w:hAnsi="Arial" w:cs="Arial"/>
        </w:rPr>
        <w:t xml:space="preserve">requested for </w:t>
      </w:r>
      <w:r w:rsidR="00036E59" w:rsidRPr="00BE7489">
        <w:rPr>
          <w:rFonts w:ascii="Arial" w:hAnsi="Arial" w:cs="Arial"/>
        </w:rPr>
        <w:t xml:space="preserve">the project duration is </w:t>
      </w:r>
      <w:r w:rsidR="00036E59" w:rsidRPr="0095356F">
        <w:rPr>
          <w:rFonts w:ascii="Arial" w:hAnsi="Arial" w:cs="Arial"/>
          <w:highlight w:val="yellow"/>
          <w:u w:val="single"/>
        </w:rPr>
        <w:t>$</w:t>
      </w:r>
      <w:r w:rsidR="003E2C44" w:rsidRPr="00BE7489">
        <w:rPr>
          <w:rFonts w:ascii="Arial" w:hAnsi="Arial" w:cs="Arial"/>
          <w:highlight w:val="yellow"/>
        </w:rPr>
        <w:t>_______</w:t>
      </w:r>
      <w:r w:rsidR="00DB2102" w:rsidRPr="00BE7489">
        <w:rPr>
          <w:rFonts w:ascii="Arial" w:hAnsi="Arial" w:cs="Arial"/>
        </w:rPr>
        <w:t>.</w:t>
      </w:r>
    </w:p>
    <w:p w14:paraId="61D142B4" w14:textId="77777777" w:rsidR="00D6162A" w:rsidRPr="00BE7489" w:rsidRDefault="00D6162A" w:rsidP="000A4A17">
      <w:pPr>
        <w:autoSpaceDE w:val="0"/>
        <w:autoSpaceDN w:val="0"/>
        <w:adjustRightInd w:val="0"/>
        <w:ind w:left="720"/>
        <w:rPr>
          <w:rFonts w:ascii="Arial" w:hAnsi="Arial" w:cs="Arial"/>
          <w:i/>
        </w:rPr>
      </w:pPr>
    </w:p>
    <w:p w14:paraId="33F8DEEA" w14:textId="77777777" w:rsidR="00582926" w:rsidRPr="00BE7489" w:rsidRDefault="0093077E" w:rsidP="000A4A17">
      <w:pPr>
        <w:numPr>
          <w:ilvl w:val="1"/>
          <w:numId w:val="1"/>
        </w:numPr>
        <w:tabs>
          <w:tab w:val="clear" w:pos="1080"/>
          <w:tab w:val="num" w:pos="720"/>
        </w:tabs>
        <w:autoSpaceDE w:val="0"/>
        <w:autoSpaceDN w:val="0"/>
        <w:adjustRightInd w:val="0"/>
        <w:ind w:left="720"/>
        <w:rPr>
          <w:rFonts w:ascii="Arial" w:hAnsi="Arial" w:cs="Arial"/>
          <w:i/>
        </w:rPr>
      </w:pPr>
      <w:r w:rsidRPr="00BE7489">
        <w:rPr>
          <w:rFonts w:ascii="Arial" w:hAnsi="Arial" w:cs="Arial"/>
        </w:rPr>
        <w:t xml:space="preserve">Funds are requested </w:t>
      </w:r>
      <w:proofErr w:type="gramStart"/>
      <w:r w:rsidRPr="00BE7489">
        <w:rPr>
          <w:rFonts w:ascii="Arial" w:hAnsi="Arial" w:cs="Arial"/>
        </w:rPr>
        <w:t>for</w:t>
      </w:r>
      <w:proofErr w:type="gramEnd"/>
      <w:r w:rsidRPr="00BE7489">
        <w:rPr>
          <w:rFonts w:ascii="Arial" w:hAnsi="Arial" w:cs="Arial"/>
        </w:rPr>
        <w:t xml:space="preserve"> </w:t>
      </w:r>
      <w:r w:rsidR="00DB2102" w:rsidRPr="00BE7489">
        <w:rPr>
          <w:rFonts w:ascii="Arial" w:hAnsi="Arial" w:cs="Arial"/>
        </w:rPr>
        <w:t xml:space="preserve">the </w:t>
      </w:r>
      <w:r w:rsidRPr="00BE7489">
        <w:rPr>
          <w:rFonts w:ascii="Arial" w:hAnsi="Arial" w:cs="Arial"/>
        </w:rPr>
        <w:t xml:space="preserve">Co-Principal </w:t>
      </w:r>
      <w:proofErr w:type="gramStart"/>
      <w:r w:rsidRPr="00BE7489">
        <w:rPr>
          <w:rFonts w:ascii="Arial" w:hAnsi="Arial" w:cs="Arial"/>
        </w:rPr>
        <w:t>Investigator</w:t>
      </w:r>
      <w:r w:rsidR="007F6CB9" w:rsidRPr="00BE7489">
        <w:rPr>
          <w:rFonts w:ascii="Arial" w:hAnsi="Arial" w:cs="Arial"/>
        </w:rPr>
        <w:t>,</w:t>
      </w:r>
      <w:r w:rsidR="00036E59" w:rsidRPr="00BE7489">
        <w:rPr>
          <w:rFonts w:ascii="Arial" w:hAnsi="Arial" w:cs="Arial"/>
        </w:rPr>
        <w:t xml:space="preserve"> </w:t>
      </w:r>
      <w:r w:rsidR="007F6CB9" w:rsidRPr="00BE7489">
        <w:rPr>
          <w:rFonts w:ascii="Arial" w:hAnsi="Arial" w:cs="Arial"/>
          <w:highlight w:val="yellow"/>
        </w:rPr>
        <w:t>_</w:t>
      </w:r>
      <w:proofErr w:type="gramEnd"/>
      <w:r w:rsidR="007F6CB9" w:rsidRPr="00BE7489">
        <w:rPr>
          <w:rFonts w:ascii="Arial" w:hAnsi="Arial" w:cs="Arial"/>
          <w:highlight w:val="yellow"/>
        </w:rPr>
        <w:t>_________,</w:t>
      </w:r>
      <w:r w:rsidR="007F6CB9" w:rsidRPr="00BE7489">
        <w:rPr>
          <w:rFonts w:ascii="Arial" w:hAnsi="Arial" w:cs="Arial"/>
        </w:rPr>
        <w:t xml:space="preserve"> (base salary </w:t>
      </w:r>
      <w:proofErr w:type="gramStart"/>
      <w:r w:rsidR="007F6CB9" w:rsidRPr="00BE7489">
        <w:rPr>
          <w:rFonts w:ascii="Arial" w:hAnsi="Arial" w:cs="Arial"/>
          <w:highlight w:val="yellow"/>
        </w:rPr>
        <w:t>$__</w:t>
      </w:r>
      <w:proofErr w:type="gramEnd"/>
      <w:r w:rsidR="007F6CB9" w:rsidRPr="00BE7489">
        <w:rPr>
          <w:rFonts w:ascii="Arial" w:hAnsi="Arial" w:cs="Arial"/>
          <w:highlight w:val="yellow"/>
        </w:rPr>
        <w:t>_____</w:t>
      </w:r>
      <w:r w:rsidR="007F6CB9" w:rsidRPr="00BE7489">
        <w:rPr>
          <w:rFonts w:ascii="Arial" w:hAnsi="Arial" w:cs="Arial"/>
        </w:rPr>
        <w:t xml:space="preserve">) for </w:t>
      </w:r>
      <w:r w:rsidR="007F6CB9" w:rsidRPr="00BE7489">
        <w:rPr>
          <w:rFonts w:ascii="Arial" w:hAnsi="Arial" w:cs="Arial"/>
          <w:highlight w:val="yellow"/>
        </w:rPr>
        <w:t>___</w:t>
      </w:r>
      <w:r w:rsidR="007F6CB9" w:rsidRPr="00BE7489">
        <w:rPr>
          <w:rFonts w:ascii="Arial" w:hAnsi="Arial" w:cs="Arial"/>
        </w:rPr>
        <w:t xml:space="preserve"> </w:t>
      </w:r>
      <w:r w:rsidR="007F6CB9" w:rsidRPr="00BE7489">
        <w:rPr>
          <w:rFonts w:ascii="Arial" w:hAnsi="Arial" w:cs="Arial"/>
          <w:highlight w:val="yellow"/>
        </w:rPr>
        <w:t>calendar/academic/summer</w:t>
      </w:r>
      <w:r w:rsidR="007F6CB9" w:rsidRPr="00BE7489">
        <w:rPr>
          <w:rFonts w:ascii="Arial" w:hAnsi="Arial" w:cs="Arial"/>
        </w:rPr>
        <w:t xml:space="preserve"> months. Salary in the amount of </w:t>
      </w:r>
      <w:r w:rsidR="007F6CB9" w:rsidRPr="0095356F">
        <w:rPr>
          <w:rFonts w:ascii="Arial" w:hAnsi="Arial" w:cs="Arial"/>
          <w:highlight w:val="yellow"/>
          <w:u w:val="single"/>
        </w:rPr>
        <w:t>$</w:t>
      </w:r>
      <w:r w:rsidR="007F6CB9" w:rsidRPr="00BE7489">
        <w:rPr>
          <w:rFonts w:ascii="Arial" w:hAnsi="Arial" w:cs="Arial"/>
          <w:highlight w:val="yellow"/>
        </w:rPr>
        <w:t>_______</w:t>
      </w:r>
      <w:r w:rsidR="007F6CB9" w:rsidRPr="00BE7489">
        <w:rPr>
          <w:rFonts w:ascii="Arial" w:hAnsi="Arial" w:cs="Arial"/>
        </w:rPr>
        <w:t xml:space="preserve">, and the </w:t>
      </w:r>
      <w:r w:rsidR="003609E6" w:rsidRPr="00BE7489">
        <w:rPr>
          <w:rFonts w:ascii="Arial" w:hAnsi="Arial" w:cs="Arial"/>
        </w:rPr>
        <w:t xml:space="preserve">estimated </w:t>
      </w:r>
      <w:r w:rsidR="007F6CB9" w:rsidRPr="00BE7489">
        <w:rPr>
          <w:rFonts w:ascii="Arial" w:hAnsi="Arial" w:cs="Arial"/>
        </w:rPr>
        <w:t xml:space="preserve">fringe benefits of </w:t>
      </w:r>
      <w:r w:rsidR="007F6CB9" w:rsidRPr="0095356F">
        <w:rPr>
          <w:rFonts w:ascii="Arial" w:hAnsi="Arial" w:cs="Arial"/>
          <w:highlight w:val="yellow"/>
          <w:u w:val="single"/>
        </w:rPr>
        <w:t>$</w:t>
      </w:r>
      <w:r w:rsidR="007F6CB9" w:rsidRPr="00BE7489">
        <w:rPr>
          <w:rFonts w:ascii="Arial" w:hAnsi="Arial" w:cs="Arial"/>
          <w:highlight w:val="yellow"/>
        </w:rPr>
        <w:t>_______</w:t>
      </w:r>
      <w:r w:rsidR="007F6CB9" w:rsidRPr="00BE7489">
        <w:rPr>
          <w:rFonts w:ascii="Arial" w:hAnsi="Arial" w:cs="Arial"/>
        </w:rPr>
        <w:t xml:space="preserve"> is requested </w:t>
      </w:r>
      <w:r w:rsidR="005D7CF0" w:rsidRPr="00BE7489">
        <w:rPr>
          <w:rFonts w:ascii="Arial" w:hAnsi="Arial" w:cs="Arial"/>
        </w:rPr>
        <w:t xml:space="preserve">in the first </w:t>
      </w:r>
      <w:r w:rsidR="007F6CB9" w:rsidRPr="00BE7489">
        <w:rPr>
          <w:rFonts w:ascii="Arial" w:hAnsi="Arial" w:cs="Arial"/>
        </w:rPr>
        <w:t xml:space="preserve">year. Total </w:t>
      </w:r>
      <w:r w:rsidR="003609E6" w:rsidRPr="00BE7489">
        <w:rPr>
          <w:rFonts w:ascii="Arial" w:hAnsi="Arial" w:cs="Arial"/>
        </w:rPr>
        <w:t xml:space="preserve">salary support with estimated fringe benefits </w:t>
      </w:r>
      <w:r w:rsidR="007F6CB9" w:rsidRPr="00BE7489">
        <w:rPr>
          <w:rFonts w:ascii="Arial" w:hAnsi="Arial" w:cs="Arial"/>
        </w:rPr>
        <w:t xml:space="preserve">requested for the project duration is </w:t>
      </w:r>
      <w:r w:rsidR="007F6CB9" w:rsidRPr="0095356F">
        <w:rPr>
          <w:rFonts w:ascii="Arial" w:hAnsi="Arial" w:cs="Arial"/>
          <w:highlight w:val="yellow"/>
          <w:u w:val="single"/>
        </w:rPr>
        <w:t>$</w:t>
      </w:r>
      <w:r w:rsidR="007F6CB9" w:rsidRPr="00BE7489">
        <w:rPr>
          <w:rFonts w:ascii="Arial" w:hAnsi="Arial" w:cs="Arial"/>
          <w:highlight w:val="yellow"/>
        </w:rPr>
        <w:t>_______</w:t>
      </w:r>
      <w:r w:rsidR="003609E6" w:rsidRPr="00BE7489">
        <w:rPr>
          <w:rFonts w:ascii="Arial" w:hAnsi="Arial" w:cs="Arial"/>
        </w:rPr>
        <w:t>.</w:t>
      </w:r>
    </w:p>
    <w:p w14:paraId="6D8C8395" w14:textId="77777777" w:rsidR="00B43767" w:rsidRDefault="00B43767" w:rsidP="00953538">
      <w:pPr>
        <w:pStyle w:val="ListParagraph"/>
        <w:ind w:left="360"/>
        <w:rPr>
          <w:rFonts w:ascii="Arial" w:hAnsi="Arial" w:cs="Arial"/>
          <w:i/>
        </w:rPr>
      </w:pPr>
    </w:p>
    <w:p w14:paraId="42A0DD65" w14:textId="77777777" w:rsidR="00BE7489" w:rsidRDefault="00BE7489" w:rsidP="000A4A17">
      <w:pPr>
        <w:pStyle w:val="ListParagraph"/>
        <w:ind w:left="360"/>
        <w:rPr>
          <w:rFonts w:ascii="Arial" w:hAnsi="Arial" w:cs="Arial"/>
          <w:iCs/>
        </w:rPr>
      </w:pPr>
      <w:bookmarkStart w:id="0" w:name="_Hlk141444792"/>
      <w:r>
        <w:rPr>
          <w:rFonts w:ascii="Arial" w:hAnsi="Arial" w:cs="Arial"/>
          <w:iCs/>
        </w:rPr>
        <w:t xml:space="preserve">Total Senior/Key Personnel </w:t>
      </w:r>
      <w:proofErr w:type="gramStart"/>
      <w:r w:rsidRPr="0095356F">
        <w:rPr>
          <w:rFonts w:ascii="Arial" w:hAnsi="Arial" w:cs="Arial"/>
          <w:iCs/>
          <w:highlight w:val="yellow"/>
          <w:u w:val="single"/>
        </w:rPr>
        <w:t>$</w:t>
      </w:r>
      <w:r w:rsidRPr="00BE7489">
        <w:rPr>
          <w:rFonts w:ascii="Arial" w:hAnsi="Arial" w:cs="Arial"/>
          <w:iCs/>
          <w:highlight w:val="yellow"/>
        </w:rPr>
        <w:t>__</w:t>
      </w:r>
      <w:proofErr w:type="gramEnd"/>
      <w:r w:rsidRPr="00BE7489">
        <w:rPr>
          <w:rFonts w:ascii="Arial" w:hAnsi="Arial" w:cs="Arial"/>
          <w:iCs/>
          <w:highlight w:val="yellow"/>
        </w:rPr>
        <w:t>________</w:t>
      </w:r>
    </w:p>
    <w:bookmarkEnd w:id="0"/>
    <w:p w14:paraId="305A45AE" w14:textId="77777777" w:rsidR="00BE7489" w:rsidRPr="00BE7489" w:rsidRDefault="00BE7489" w:rsidP="00953538">
      <w:pPr>
        <w:pStyle w:val="ListParagraph"/>
        <w:ind w:left="360"/>
        <w:rPr>
          <w:rFonts w:ascii="Arial" w:hAnsi="Arial" w:cs="Arial"/>
          <w:iCs/>
        </w:rPr>
      </w:pPr>
    </w:p>
    <w:p w14:paraId="123003D3" w14:textId="1EA8DB55" w:rsidR="00B43767" w:rsidRPr="00BE7489" w:rsidRDefault="00B43767" w:rsidP="000A4A17">
      <w:pPr>
        <w:numPr>
          <w:ilvl w:val="0"/>
          <w:numId w:val="1"/>
        </w:numPr>
        <w:autoSpaceDE w:val="0"/>
        <w:autoSpaceDN w:val="0"/>
        <w:adjustRightInd w:val="0"/>
        <w:rPr>
          <w:rFonts w:ascii="Arial" w:hAnsi="Arial" w:cs="Arial"/>
          <w:b/>
        </w:rPr>
      </w:pPr>
      <w:r w:rsidRPr="00BE7489">
        <w:rPr>
          <w:rFonts w:ascii="Arial" w:hAnsi="Arial" w:cs="Arial"/>
          <w:b/>
        </w:rPr>
        <w:t xml:space="preserve">OTHER PERSONNEL: </w:t>
      </w:r>
    </w:p>
    <w:p w14:paraId="570F606F" w14:textId="77777777" w:rsidR="003E2C44" w:rsidRPr="00BE7489" w:rsidRDefault="003E2C44" w:rsidP="00953538">
      <w:pPr>
        <w:pStyle w:val="ListParagraph"/>
        <w:ind w:left="360"/>
        <w:rPr>
          <w:rFonts w:ascii="Arial" w:hAnsi="Arial" w:cs="Arial"/>
          <w:iCs/>
        </w:rPr>
      </w:pPr>
    </w:p>
    <w:p w14:paraId="03F377AA" w14:textId="77777777" w:rsidR="003E2C44" w:rsidRPr="00BE7489" w:rsidRDefault="003E2C44" w:rsidP="000A4A17">
      <w:pPr>
        <w:numPr>
          <w:ilvl w:val="1"/>
          <w:numId w:val="1"/>
        </w:numPr>
        <w:tabs>
          <w:tab w:val="clear" w:pos="1080"/>
          <w:tab w:val="num" w:pos="720"/>
        </w:tabs>
        <w:autoSpaceDE w:val="0"/>
        <w:autoSpaceDN w:val="0"/>
        <w:adjustRightInd w:val="0"/>
        <w:ind w:left="720"/>
        <w:rPr>
          <w:rFonts w:ascii="Arial" w:hAnsi="Arial" w:cs="Arial"/>
          <w:i/>
        </w:rPr>
      </w:pPr>
      <w:r w:rsidRPr="00BE7489">
        <w:rPr>
          <w:rFonts w:ascii="Arial" w:hAnsi="Arial" w:cs="Arial"/>
        </w:rPr>
        <w:t xml:space="preserve">Funds are requested to </w:t>
      </w:r>
      <w:r w:rsidR="0036645D" w:rsidRPr="00BE7489">
        <w:rPr>
          <w:rFonts w:ascii="Arial" w:hAnsi="Arial" w:cs="Arial"/>
        </w:rPr>
        <w:t xml:space="preserve">support </w:t>
      </w:r>
      <w:r w:rsidRPr="00BE7489">
        <w:rPr>
          <w:rFonts w:ascii="Arial" w:hAnsi="Arial" w:cs="Arial"/>
        </w:rPr>
        <w:t xml:space="preserve">other research team members . . . </w:t>
      </w:r>
      <w:r w:rsidRPr="00BE7489">
        <w:rPr>
          <w:rFonts w:ascii="Arial" w:hAnsi="Arial" w:cs="Arial"/>
          <w:highlight w:val="yellow"/>
        </w:rPr>
        <w:t>detail position</w:t>
      </w:r>
      <w:r w:rsidRPr="00BE7489">
        <w:rPr>
          <w:rFonts w:ascii="Arial" w:hAnsi="Arial" w:cs="Arial"/>
        </w:rPr>
        <w:t xml:space="preserve"> </w:t>
      </w:r>
      <w:r w:rsidRPr="00BE7489">
        <w:rPr>
          <w:rFonts w:ascii="Arial" w:hAnsi="Arial" w:cs="Arial"/>
          <w:highlight w:val="yellow"/>
        </w:rPr>
        <w:t xml:space="preserve">(Post Doc, RA I, etc.), </w:t>
      </w:r>
      <w:r w:rsidR="00344545" w:rsidRPr="00BE7489">
        <w:rPr>
          <w:rFonts w:ascii="Arial" w:hAnsi="Arial" w:cs="Arial"/>
          <w:highlight w:val="yellow"/>
        </w:rPr>
        <w:t>and include base salary, support months, total salary, total</w:t>
      </w:r>
      <w:r w:rsidR="003609E6" w:rsidRPr="00BE7489">
        <w:rPr>
          <w:rFonts w:ascii="Arial" w:hAnsi="Arial" w:cs="Arial"/>
          <w:highlight w:val="yellow"/>
        </w:rPr>
        <w:t xml:space="preserve"> estimated</w:t>
      </w:r>
      <w:r w:rsidR="00344545" w:rsidRPr="00BE7489">
        <w:rPr>
          <w:rFonts w:ascii="Arial" w:hAnsi="Arial" w:cs="Arial"/>
          <w:highlight w:val="yellow"/>
        </w:rPr>
        <w:t xml:space="preserve"> fringe benefits </w:t>
      </w:r>
      <w:r w:rsidRPr="00BE7489">
        <w:rPr>
          <w:rFonts w:ascii="Arial" w:hAnsi="Arial" w:cs="Arial"/>
          <w:highlight w:val="yellow"/>
        </w:rPr>
        <w:t>and</w:t>
      </w:r>
      <w:r w:rsidR="00344545" w:rsidRPr="00BE7489">
        <w:rPr>
          <w:rFonts w:ascii="Arial" w:hAnsi="Arial" w:cs="Arial"/>
          <w:highlight w:val="yellow"/>
        </w:rPr>
        <w:t xml:space="preserve"> the</w:t>
      </w:r>
      <w:r w:rsidRPr="00BE7489">
        <w:rPr>
          <w:rFonts w:ascii="Arial" w:hAnsi="Arial" w:cs="Arial"/>
          <w:highlight w:val="yellow"/>
        </w:rPr>
        <w:t xml:space="preserve"> total support amount</w:t>
      </w:r>
      <w:r w:rsidR="00344545" w:rsidRPr="00BE7489">
        <w:rPr>
          <w:rFonts w:ascii="Arial" w:hAnsi="Arial" w:cs="Arial"/>
          <w:highlight w:val="yellow"/>
        </w:rPr>
        <w:t xml:space="preserve"> for each person/title</w:t>
      </w:r>
      <w:r w:rsidRPr="00BE7489">
        <w:rPr>
          <w:rFonts w:ascii="Arial" w:hAnsi="Arial" w:cs="Arial"/>
          <w:highlight w:val="yellow"/>
        </w:rPr>
        <w:t>.</w:t>
      </w:r>
    </w:p>
    <w:p w14:paraId="2E427978" w14:textId="77777777" w:rsidR="003E2C44" w:rsidRPr="00BE7489" w:rsidRDefault="003E2C44" w:rsidP="000A4A17">
      <w:pPr>
        <w:autoSpaceDE w:val="0"/>
        <w:autoSpaceDN w:val="0"/>
        <w:adjustRightInd w:val="0"/>
        <w:ind w:left="360"/>
        <w:rPr>
          <w:rFonts w:ascii="Arial" w:hAnsi="Arial" w:cs="Arial"/>
          <w:i/>
        </w:rPr>
      </w:pPr>
    </w:p>
    <w:p w14:paraId="473AB9B9" w14:textId="77777777" w:rsidR="00D6162A" w:rsidRPr="00BE7489" w:rsidRDefault="00892682" w:rsidP="000A4A17">
      <w:pPr>
        <w:numPr>
          <w:ilvl w:val="1"/>
          <w:numId w:val="1"/>
        </w:numPr>
        <w:tabs>
          <w:tab w:val="clear" w:pos="1080"/>
          <w:tab w:val="num" w:pos="720"/>
        </w:tabs>
        <w:autoSpaceDE w:val="0"/>
        <w:autoSpaceDN w:val="0"/>
        <w:adjustRightInd w:val="0"/>
        <w:ind w:left="720"/>
        <w:rPr>
          <w:rFonts w:ascii="Arial" w:hAnsi="Arial" w:cs="Arial"/>
        </w:rPr>
      </w:pPr>
      <w:r w:rsidRPr="00BE7489">
        <w:rPr>
          <w:rFonts w:ascii="Arial" w:hAnsi="Arial" w:cs="Arial"/>
        </w:rPr>
        <w:t xml:space="preserve">Funds are requested for </w:t>
      </w:r>
      <w:r w:rsidR="003E2C44" w:rsidRPr="00BE7489">
        <w:rPr>
          <w:rFonts w:ascii="Arial" w:hAnsi="Arial" w:cs="Arial"/>
          <w:u w:val="single"/>
        </w:rPr>
        <w:t>(</w:t>
      </w:r>
      <w:r w:rsidR="003E2C44" w:rsidRPr="00BE7489">
        <w:rPr>
          <w:rFonts w:ascii="Arial" w:hAnsi="Arial" w:cs="Arial"/>
          <w:highlight w:val="yellow"/>
          <w:u w:val="single"/>
        </w:rPr>
        <w:t>#)</w:t>
      </w:r>
      <w:r w:rsidR="00B943E7" w:rsidRPr="00BE7489">
        <w:rPr>
          <w:rFonts w:ascii="Arial" w:hAnsi="Arial" w:cs="Arial"/>
        </w:rPr>
        <w:t xml:space="preserve"> </w:t>
      </w:r>
      <w:r w:rsidR="003E2C44" w:rsidRPr="00BE7489">
        <w:rPr>
          <w:rFonts w:ascii="Arial" w:hAnsi="Arial" w:cs="Arial"/>
          <w:highlight w:val="yellow"/>
          <w:u w:val="single"/>
        </w:rPr>
        <w:t>MS/</w:t>
      </w:r>
      <w:r w:rsidR="00B943E7" w:rsidRPr="00BE7489">
        <w:rPr>
          <w:rFonts w:ascii="Arial" w:hAnsi="Arial" w:cs="Arial"/>
          <w:highlight w:val="yellow"/>
          <w:u w:val="single"/>
        </w:rPr>
        <w:t>PhD</w:t>
      </w:r>
      <w:r w:rsidR="00B943E7" w:rsidRPr="00BE7489">
        <w:rPr>
          <w:rFonts w:ascii="Arial" w:hAnsi="Arial" w:cs="Arial"/>
        </w:rPr>
        <w:t xml:space="preserve"> </w:t>
      </w:r>
      <w:r w:rsidRPr="00BE7489">
        <w:rPr>
          <w:rFonts w:ascii="Arial" w:hAnsi="Arial" w:cs="Arial"/>
        </w:rPr>
        <w:t>Graduate Student</w:t>
      </w:r>
      <w:r w:rsidR="00036E59" w:rsidRPr="00BE7489">
        <w:rPr>
          <w:rFonts w:ascii="Arial" w:hAnsi="Arial" w:cs="Arial"/>
        </w:rPr>
        <w:t>s</w:t>
      </w:r>
      <w:r w:rsidR="00925CE5" w:rsidRPr="00BE7489">
        <w:rPr>
          <w:rFonts w:ascii="Arial" w:hAnsi="Arial" w:cs="Arial"/>
        </w:rPr>
        <w:t xml:space="preserve"> </w:t>
      </w:r>
      <w:r w:rsidR="00D32F17" w:rsidRPr="00BE7489">
        <w:rPr>
          <w:rFonts w:ascii="Arial" w:hAnsi="Arial" w:cs="Arial"/>
        </w:rPr>
        <w:t xml:space="preserve">(Annual salary </w:t>
      </w:r>
      <w:r w:rsidR="00D32F17" w:rsidRPr="00BE7489">
        <w:rPr>
          <w:rFonts w:ascii="Arial" w:hAnsi="Arial" w:cs="Arial"/>
          <w:highlight w:val="yellow"/>
        </w:rPr>
        <w:t>$_______)</w:t>
      </w:r>
      <w:r w:rsidR="00D32F17" w:rsidRPr="00BE7489">
        <w:rPr>
          <w:rFonts w:ascii="Arial" w:hAnsi="Arial" w:cs="Arial"/>
        </w:rPr>
        <w:t xml:space="preserve"> </w:t>
      </w:r>
      <w:r w:rsidR="00925CE5" w:rsidRPr="00BE7489">
        <w:rPr>
          <w:rFonts w:ascii="Arial" w:hAnsi="Arial" w:cs="Arial"/>
        </w:rPr>
        <w:t xml:space="preserve">to </w:t>
      </w:r>
      <w:r w:rsidR="00925CE5" w:rsidRPr="00BE7489">
        <w:rPr>
          <w:rFonts w:ascii="Arial" w:hAnsi="Arial" w:cs="Arial"/>
          <w:highlight w:val="yellow"/>
          <w:u w:val="single"/>
        </w:rPr>
        <w:t xml:space="preserve">(brief </w:t>
      </w:r>
      <w:proofErr w:type="gramStart"/>
      <w:r w:rsidR="00925CE5" w:rsidRPr="00BE7489">
        <w:rPr>
          <w:rFonts w:ascii="Arial" w:hAnsi="Arial" w:cs="Arial"/>
          <w:highlight w:val="yellow"/>
          <w:u w:val="single"/>
        </w:rPr>
        <w:t>detail</w:t>
      </w:r>
      <w:proofErr w:type="gramEnd"/>
      <w:r w:rsidR="00925CE5" w:rsidRPr="00BE7489">
        <w:rPr>
          <w:rFonts w:ascii="Arial" w:hAnsi="Arial" w:cs="Arial"/>
          <w:highlight w:val="yellow"/>
          <w:u w:val="single"/>
        </w:rPr>
        <w:t xml:space="preserve"> of what they will do)</w:t>
      </w:r>
      <w:r w:rsidR="00925CE5" w:rsidRPr="00BE7489">
        <w:rPr>
          <w:rFonts w:ascii="Arial" w:hAnsi="Arial" w:cs="Arial"/>
        </w:rPr>
        <w:t xml:space="preserve"> </w:t>
      </w:r>
      <w:r w:rsidR="00D32F17" w:rsidRPr="00BE7489">
        <w:rPr>
          <w:rFonts w:ascii="Arial" w:hAnsi="Arial" w:cs="Arial"/>
        </w:rPr>
        <w:t>for</w:t>
      </w:r>
      <w:r w:rsidRPr="00BE7489">
        <w:rPr>
          <w:rFonts w:ascii="Arial" w:hAnsi="Arial" w:cs="Arial"/>
        </w:rPr>
        <w:t xml:space="preserve"> </w:t>
      </w:r>
      <w:r w:rsidR="00344545" w:rsidRPr="0095356F">
        <w:rPr>
          <w:rFonts w:ascii="Arial" w:hAnsi="Arial" w:cs="Arial"/>
          <w:highlight w:val="yellow"/>
          <w:u w:val="single"/>
        </w:rPr>
        <w:t>____</w:t>
      </w:r>
      <w:r w:rsidR="00344545" w:rsidRPr="00BE7489">
        <w:rPr>
          <w:rFonts w:ascii="Arial" w:hAnsi="Arial" w:cs="Arial"/>
        </w:rPr>
        <w:t>calendar months</w:t>
      </w:r>
      <w:r w:rsidR="00D32F17" w:rsidRPr="00BE7489">
        <w:rPr>
          <w:rFonts w:ascii="Arial" w:hAnsi="Arial" w:cs="Arial"/>
        </w:rPr>
        <w:t xml:space="preserve">. Salary in the amount of </w:t>
      </w:r>
      <w:r w:rsidR="00D32F17" w:rsidRPr="0095356F">
        <w:rPr>
          <w:rFonts w:ascii="Arial" w:hAnsi="Arial" w:cs="Arial"/>
          <w:highlight w:val="yellow"/>
          <w:u w:val="single"/>
        </w:rPr>
        <w:t>$</w:t>
      </w:r>
      <w:r w:rsidR="00D32F17" w:rsidRPr="0095356F">
        <w:rPr>
          <w:rFonts w:ascii="Arial" w:hAnsi="Arial" w:cs="Arial"/>
          <w:highlight w:val="yellow"/>
        </w:rPr>
        <w:t>_______</w:t>
      </w:r>
      <w:r w:rsidR="00D32F17" w:rsidRPr="00BE7489">
        <w:rPr>
          <w:rFonts w:ascii="Arial" w:hAnsi="Arial" w:cs="Arial"/>
        </w:rPr>
        <w:t xml:space="preserve">, and the associated fringe benefits of </w:t>
      </w:r>
      <w:r w:rsidR="00D32F17" w:rsidRPr="0095356F">
        <w:rPr>
          <w:rFonts w:ascii="Arial" w:hAnsi="Arial" w:cs="Arial"/>
          <w:highlight w:val="yellow"/>
          <w:u w:val="single"/>
        </w:rPr>
        <w:t>$</w:t>
      </w:r>
      <w:r w:rsidR="00D32F17" w:rsidRPr="0095356F">
        <w:rPr>
          <w:rFonts w:ascii="Arial" w:hAnsi="Arial" w:cs="Arial"/>
          <w:highlight w:val="yellow"/>
        </w:rPr>
        <w:t>_______</w:t>
      </w:r>
      <w:r w:rsidR="00D32F17" w:rsidRPr="00BE7489">
        <w:rPr>
          <w:rFonts w:ascii="Arial" w:hAnsi="Arial" w:cs="Arial"/>
        </w:rPr>
        <w:t xml:space="preserve"> is requested </w:t>
      </w:r>
      <w:r w:rsidR="005D7CF0" w:rsidRPr="00BE7489">
        <w:rPr>
          <w:rFonts w:ascii="Arial" w:hAnsi="Arial" w:cs="Arial"/>
        </w:rPr>
        <w:t>in the f</w:t>
      </w:r>
      <w:r w:rsidR="003609E6" w:rsidRPr="00BE7489">
        <w:rPr>
          <w:rFonts w:ascii="Arial" w:hAnsi="Arial" w:cs="Arial"/>
        </w:rPr>
        <w:t>irs</w:t>
      </w:r>
      <w:r w:rsidR="005D7CF0" w:rsidRPr="00BE7489">
        <w:rPr>
          <w:rFonts w:ascii="Arial" w:hAnsi="Arial" w:cs="Arial"/>
        </w:rPr>
        <w:t xml:space="preserve">t </w:t>
      </w:r>
      <w:r w:rsidR="00D32F17" w:rsidRPr="00BE7489">
        <w:rPr>
          <w:rFonts w:ascii="Arial" w:hAnsi="Arial" w:cs="Arial"/>
        </w:rPr>
        <w:t>year.</w:t>
      </w:r>
      <w:r w:rsidR="003E2C44" w:rsidRPr="00BE7489">
        <w:rPr>
          <w:rFonts w:ascii="Arial" w:hAnsi="Arial" w:cs="Arial"/>
        </w:rPr>
        <w:t xml:space="preserve"> </w:t>
      </w:r>
      <w:r w:rsidR="00DB2102" w:rsidRPr="00BE7489">
        <w:rPr>
          <w:rFonts w:ascii="Arial" w:hAnsi="Arial" w:cs="Arial"/>
        </w:rPr>
        <w:t>Total salary support</w:t>
      </w:r>
      <w:r w:rsidR="003609E6" w:rsidRPr="00BE7489">
        <w:rPr>
          <w:rFonts w:ascii="Arial" w:hAnsi="Arial" w:cs="Arial"/>
        </w:rPr>
        <w:t xml:space="preserve"> with estimated fringe benefits</w:t>
      </w:r>
      <w:r w:rsidR="00DB2102" w:rsidRPr="00BE7489">
        <w:rPr>
          <w:rFonts w:ascii="Arial" w:hAnsi="Arial" w:cs="Arial"/>
        </w:rPr>
        <w:t xml:space="preserve"> requested is </w:t>
      </w:r>
      <w:r w:rsidR="00DB2102" w:rsidRPr="0095356F">
        <w:rPr>
          <w:rFonts w:ascii="Arial" w:hAnsi="Arial" w:cs="Arial"/>
          <w:highlight w:val="yellow"/>
          <w:u w:val="single"/>
        </w:rPr>
        <w:t>$</w:t>
      </w:r>
      <w:r w:rsidR="0095356F">
        <w:rPr>
          <w:rFonts w:ascii="Arial" w:hAnsi="Arial" w:cs="Arial"/>
          <w:highlight w:val="yellow"/>
          <w:u w:val="single"/>
        </w:rPr>
        <w:t xml:space="preserve">  </w:t>
      </w:r>
      <w:r w:rsidR="003E2C44" w:rsidRPr="00BE7489">
        <w:rPr>
          <w:rFonts w:ascii="Arial" w:hAnsi="Arial" w:cs="Arial"/>
          <w:highlight w:val="yellow"/>
        </w:rPr>
        <w:t>_____</w:t>
      </w:r>
      <w:r w:rsidR="00DB2102" w:rsidRPr="00BE7489">
        <w:rPr>
          <w:rFonts w:ascii="Arial" w:hAnsi="Arial" w:cs="Arial"/>
        </w:rPr>
        <w:t>.</w:t>
      </w:r>
    </w:p>
    <w:p w14:paraId="32F3D2D6" w14:textId="77777777" w:rsidR="00D6162A" w:rsidRPr="00BE7489" w:rsidRDefault="00D6162A" w:rsidP="000A4A17">
      <w:pPr>
        <w:autoSpaceDE w:val="0"/>
        <w:autoSpaceDN w:val="0"/>
        <w:adjustRightInd w:val="0"/>
        <w:ind w:left="360"/>
        <w:rPr>
          <w:rFonts w:ascii="Arial" w:hAnsi="Arial" w:cs="Arial"/>
        </w:rPr>
      </w:pPr>
    </w:p>
    <w:p w14:paraId="4EEC3368" w14:textId="77777777" w:rsidR="00B943E7" w:rsidRDefault="00036E59" w:rsidP="000A4A17">
      <w:pPr>
        <w:numPr>
          <w:ilvl w:val="1"/>
          <w:numId w:val="1"/>
        </w:numPr>
        <w:tabs>
          <w:tab w:val="clear" w:pos="1080"/>
          <w:tab w:val="num" w:pos="720"/>
        </w:tabs>
        <w:autoSpaceDE w:val="0"/>
        <w:autoSpaceDN w:val="0"/>
        <w:adjustRightInd w:val="0"/>
        <w:ind w:left="720"/>
        <w:rPr>
          <w:rFonts w:ascii="Arial" w:hAnsi="Arial" w:cs="Arial"/>
        </w:rPr>
      </w:pPr>
      <w:r w:rsidRPr="00BE7489">
        <w:rPr>
          <w:rFonts w:ascii="Arial" w:hAnsi="Arial" w:cs="Arial"/>
        </w:rPr>
        <w:t xml:space="preserve">Funds are requested for </w:t>
      </w:r>
      <w:r w:rsidR="003E2C44" w:rsidRPr="00BE7489">
        <w:rPr>
          <w:rFonts w:ascii="Arial" w:hAnsi="Arial" w:cs="Arial"/>
          <w:highlight w:val="yellow"/>
          <w:u w:val="single"/>
        </w:rPr>
        <w:t>(#)</w:t>
      </w:r>
      <w:r w:rsidR="003E2C44" w:rsidRPr="00BE7489">
        <w:rPr>
          <w:rFonts w:ascii="Arial" w:hAnsi="Arial" w:cs="Arial"/>
        </w:rPr>
        <w:t xml:space="preserve"> </w:t>
      </w:r>
      <w:r w:rsidR="006204F3" w:rsidRPr="00BE7489">
        <w:rPr>
          <w:rFonts w:ascii="Arial" w:hAnsi="Arial" w:cs="Arial"/>
        </w:rPr>
        <w:t>Undergraduate Student</w:t>
      </w:r>
      <w:r w:rsidR="00925CE5" w:rsidRPr="00BE7489">
        <w:rPr>
          <w:rFonts w:ascii="Arial" w:hAnsi="Arial" w:cs="Arial"/>
        </w:rPr>
        <w:t xml:space="preserve">s to </w:t>
      </w:r>
      <w:r w:rsidR="00925CE5" w:rsidRPr="00BE7489">
        <w:rPr>
          <w:rFonts w:ascii="Arial" w:hAnsi="Arial" w:cs="Arial"/>
          <w:highlight w:val="yellow"/>
          <w:u w:val="single"/>
        </w:rPr>
        <w:t>(brief detail of what they will do)</w:t>
      </w:r>
      <w:r w:rsidR="006204F3" w:rsidRPr="00BE7489">
        <w:rPr>
          <w:rFonts w:ascii="Arial" w:hAnsi="Arial" w:cs="Arial"/>
        </w:rPr>
        <w:t xml:space="preserve"> </w:t>
      </w:r>
      <w:r w:rsidR="00582926" w:rsidRPr="00BE7489">
        <w:rPr>
          <w:rFonts w:ascii="Arial" w:hAnsi="Arial" w:cs="Arial"/>
        </w:rPr>
        <w:t>at</w:t>
      </w:r>
      <w:r w:rsidR="00456489" w:rsidRPr="00BE7489">
        <w:rPr>
          <w:rFonts w:ascii="Arial" w:hAnsi="Arial" w:cs="Arial"/>
        </w:rPr>
        <w:t xml:space="preserve"> a rate of </w:t>
      </w:r>
      <w:r w:rsidR="00456489" w:rsidRPr="0095356F">
        <w:rPr>
          <w:rFonts w:ascii="Arial" w:hAnsi="Arial" w:cs="Arial"/>
          <w:highlight w:val="yellow"/>
          <w:u w:val="single"/>
        </w:rPr>
        <w:t>$</w:t>
      </w:r>
      <w:r w:rsidR="003E2C44" w:rsidRPr="00BE7489">
        <w:rPr>
          <w:rFonts w:ascii="Arial" w:hAnsi="Arial" w:cs="Arial"/>
          <w:highlight w:val="yellow"/>
        </w:rPr>
        <w:t>____</w:t>
      </w:r>
      <w:r w:rsidR="00456489" w:rsidRPr="00BE7489">
        <w:rPr>
          <w:rFonts w:ascii="Arial" w:hAnsi="Arial" w:cs="Arial"/>
        </w:rPr>
        <w:t xml:space="preserve"> per hour for </w:t>
      </w:r>
      <w:r w:rsidR="005D7CF0" w:rsidRPr="00BE7489">
        <w:rPr>
          <w:rFonts w:ascii="Arial" w:hAnsi="Arial" w:cs="Arial"/>
          <w:highlight w:val="yellow"/>
        </w:rPr>
        <w:t>XXX</w:t>
      </w:r>
      <w:r w:rsidR="00456489" w:rsidRPr="00BE7489">
        <w:rPr>
          <w:rFonts w:ascii="Arial" w:hAnsi="Arial" w:cs="Arial"/>
        </w:rPr>
        <w:t xml:space="preserve"> hours </w:t>
      </w:r>
      <w:r w:rsidR="00D76187">
        <w:rPr>
          <w:rFonts w:ascii="Arial" w:hAnsi="Arial" w:cs="Arial"/>
        </w:rPr>
        <w:t>in the first</w:t>
      </w:r>
      <w:r w:rsidR="00456489" w:rsidRPr="00BE7489">
        <w:rPr>
          <w:rFonts w:ascii="Arial" w:hAnsi="Arial" w:cs="Arial"/>
        </w:rPr>
        <w:t xml:space="preserve"> </w:t>
      </w:r>
      <w:r w:rsidR="00D6162A" w:rsidRPr="00BE7489">
        <w:rPr>
          <w:rFonts w:ascii="Arial" w:hAnsi="Arial" w:cs="Arial"/>
        </w:rPr>
        <w:t>year</w:t>
      </w:r>
      <w:r w:rsidR="00D32F17" w:rsidRPr="00BE7489">
        <w:rPr>
          <w:rFonts w:ascii="Arial" w:hAnsi="Arial" w:cs="Arial"/>
        </w:rPr>
        <w:t xml:space="preserve"> and </w:t>
      </w:r>
      <w:r w:rsidR="003609E6" w:rsidRPr="00BE7489">
        <w:rPr>
          <w:rFonts w:ascii="Arial" w:hAnsi="Arial" w:cs="Arial"/>
        </w:rPr>
        <w:t xml:space="preserve">estimated </w:t>
      </w:r>
      <w:r w:rsidR="00D32F17" w:rsidRPr="00BE7489">
        <w:rPr>
          <w:rFonts w:ascii="Arial" w:hAnsi="Arial" w:cs="Arial"/>
        </w:rPr>
        <w:t xml:space="preserve">fringe benefits of </w:t>
      </w:r>
      <w:r w:rsidR="00D32F17" w:rsidRPr="0095356F">
        <w:rPr>
          <w:rFonts w:ascii="Arial" w:hAnsi="Arial" w:cs="Arial"/>
          <w:highlight w:val="yellow"/>
          <w:u w:val="single"/>
        </w:rPr>
        <w:t>$</w:t>
      </w:r>
      <w:r w:rsidR="00D32F17" w:rsidRPr="00BE7489">
        <w:rPr>
          <w:rFonts w:ascii="Arial" w:hAnsi="Arial" w:cs="Arial"/>
          <w:highlight w:val="yellow"/>
        </w:rPr>
        <w:t>_____</w:t>
      </w:r>
      <w:r w:rsidR="00D6162A" w:rsidRPr="00BE7489">
        <w:rPr>
          <w:rFonts w:ascii="Arial" w:hAnsi="Arial" w:cs="Arial"/>
        </w:rPr>
        <w:t>.</w:t>
      </w:r>
      <w:r w:rsidRPr="00BE7489">
        <w:rPr>
          <w:rFonts w:ascii="Arial" w:hAnsi="Arial" w:cs="Arial"/>
        </w:rPr>
        <w:t xml:space="preserve"> </w:t>
      </w:r>
      <w:r w:rsidR="00DB2102" w:rsidRPr="00BE7489">
        <w:rPr>
          <w:rFonts w:ascii="Arial" w:hAnsi="Arial" w:cs="Arial"/>
        </w:rPr>
        <w:t>Total salary support requested</w:t>
      </w:r>
      <w:r w:rsidR="003609E6" w:rsidRPr="00BE7489">
        <w:rPr>
          <w:rFonts w:ascii="Arial" w:hAnsi="Arial" w:cs="Arial"/>
        </w:rPr>
        <w:t xml:space="preserve"> with estimated fringe benefits</w:t>
      </w:r>
      <w:r w:rsidR="00DB2102" w:rsidRPr="00BE7489">
        <w:rPr>
          <w:rFonts w:ascii="Arial" w:hAnsi="Arial" w:cs="Arial"/>
        </w:rPr>
        <w:t xml:space="preserve"> is </w:t>
      </w:r>
      <w:r w:rsidR="00DB2102" w:rsidRPr="0095356F">
        <w:rPr>
          <w:rFonts w:ascii="Arial" w:hAnsi="Arial" w:cs="Arial"/>
          <w:highlight w:val="yellow"/>
          <w:u w:val="single"/>
        </w:rPr>
        <w:t>$</w:t>
      </w:r>
      <w:r w:rsidR="003E2C44" w:rsidRPr="00BE7489">
        <w:rPr>
          <w:rFonts w:ascii="Arial" w:hAnsi="Arial" w:cs="Arial"/>
          <w:highlight w:val="yellow"/>
        </w:rPr>
        <w:t>______</w:t>
      </w:r>
      <w:r w:rsidR="00DB2102" w:rsidRPr="0095356F">
        <w:rPr>
          <w:rFonts w:ascii="Arial" w:hAnsi="Arial" w:cs="Arial"/>
        </w:rPr>
        <w:t>.</w:t>
      </w:r>
    </w:p>
    <w:p w14:paraId="567D0A8D" w14:textId="77777777" w:rsidR="0001741C" w:rsidRDefault="0001741C" w:rsidP="00953538">
      <w:pPr>
        <w:pStyle w:val="ListParagraph"/>
        <w:ind w:left="360"/>
        <w:rPr>
          <w:rFonts w:ascii="Arial" w:hAnsi="Arial" w:cs="Arial"/>
        </w:rPr>
      </w:pPr>
    </w:p>
    <w:p w14:paraId="160AA109" w14:textId="77777777" w:rsidR="0001741C" w:rsidRDefault="0001741C" w:rsidP="00953538">
      <w:pPr>
        <w:pStyle w:val="ListParagraph"/>
        <w:ind w:left="360"/>
        <w:rPr>
          <w:rFonts w:ascii="Arial" w:hAnsi="Arial" w:cs="Arial"/>
          <w:iCs/>
        </w:rPr>
      </w:pPr>
      <w:r>
        <w:rPr>
          <w:rFonts w:ascii="Arial" w:hAnsi="Arial" w:cs="Arial"/>
          <w:iCs/>
        </w:rPr>
        <w:t xml:space="preserve">Total Other Personnel </w:t>
      </w:r>
      <w:proofErr w:type="gramStart"/>
      <w:r w:rsidRPr="00BE7489">
        <w:rPr>
          <w:rFonts w:ascii="Arial" w:hAnsi="Arial" w:cs="Arial"/>
          <w:iCs/>
          <w:highlight w:val="yellow"/>
        </w:rPr>
        <w:t>$__</w:t>
      </w:r>
      <w:proofErr w:type="gramEnd"/>
      <w:r w:rsidRPr="00BE7489">
        <w:rPr>
          <w:rFonts w:ascii="Arial" w:hAnsi="Arial" w:cs="Arial"/>
          <w:iCs/>
          <w:highlight w:val="yellow"/>
        </w:rPr>
        <w:t>_____</w:t>
      </w:r>
    </w:p>
    <w:p w14:paraId="30D099A2" w14:textId="77777777" w:rsidR="0001741C" w:rsidRPr="00BE7489" w:rsidRDefault="0001741C" w:rsidP="00953538">
      <w:pPr>
        <w:autoSpaceDE w:val="0"/>
        <w:autoSpaceDN w:val="0"/>
        <w:adjustRightInd w:val="0"/>
        <w:ind w:left="360"/>
        <w:rPr>
          <w:rFonts w:ascii="Arial" w:hAnsi="Arial" w:cs="Arial"/>
        </w:rPr>
      </w:pPr>
    </w:p>
    <w:p w14:paraId="4DA29AA4" w14:textId="77777777" w:rsidR="00D32F17" w:rsidRPr="00BE7489" w:rsidRDefault="00D32F17" w:rsidP="00D32F17">
      <w:pPr>
        <w:autoSpaceDE w:val="0"/>
        <w:autoSpaceDN w:val="0"/>
        <w:adjustRightInd w:val="0"/>
        <w:rPr>
          <w:rFonts w:ascii="Arial" w:hAnsi="Arial" w:cs="Arial"/>
        </w:rPr>
      </w:pPr>
      <w:r w:rsidRPr="00BE7489">
        <w:rPr>
          <w:rFonts w:ascii="Arial" w:hAnsi="Arial" w:cs="Arial"/>
        </w:rPr>
        <w:t xml:space="preserve">FRINGE BENEFITS: Fringe benefits are applied to senior and other personnel at the university approved rate. </w:t>
      </w:r>
    </w:p>
    <w:p w14:paraId="721367A8" w14:textId="77777777" w:rsidR="00D32F17" w:rsidRPr="00BE7489" w:rsidRDefault="00D32F17" w:rsidP="00D32F17">
      <w:pPr>
        <w:autoSpaceDE w:val="0"/>
        <w:autoSpaceDN w:val="0"/>
        <w:adjustRightInd w:val="0"/>
        <w:rPr>
          <w:rFonts w:ascii="Arial" w:hAnsi="Arial" w:cs="Arial"/>
        </w:rPr>
      </w:pPr>
    </w:p>
    <w:p w14:paraId="6D7C8F51" w14:textId="77777777" w:rsidR="00D32F17" w:rsidRPr="00BE7489" w:rsidRDefault="00D32F17" w:rsidP="00D32F17">
      <w:pPr>
        <w:autoSpaceDE w:val="0"/>
        <w:autoSpaceDN w:val="0"/>
        <w:adjustRightInd w:val="0"/>
        <w:rPr>
          <w:rFonts w:ascii="Arial" w:hAnsi="Arial" w:cs="Arial"/>
        </w:rPr>
      </w:pPr>
      <w:r w:rsidRPr="00BE7489">
        <w:rPr>
          <w:rFonts w:ascii="Arial" w:hAnsi="Arial" w:cs="Arial"/>
        </w:rPr>
        <w:t xml:space="preserve">An increase </w:t>
      </w:r>
      <w:proofErr w:type="gramStart"/>
      <w:r w:rsidRPr="00BE7489">
        <w:rPr>
          <w:rFonts w:ascii="Arial" w:hAnsi="Arial" w:cs="Arial"/>
        </w:rPr>
        <w:t xml:space="preserve">of </w:t>
      </w:r>
      <w:r w:rsidRPr="00BE7489">
        <w:rPr>
          <w:rFonts w:ascii="Arial" w:hAnsi="Arial" w:cs="Arial"/>
          <w:highlight w:val="yellow"/>
        </w:rPr>
        <w:t>#</w:t>
      </w:r>
      <w:r w:rsidRPr="00BE7489">
        <w:rPr>
          <w:rFonts w:ascii="Arial" w:hAnsi="Arial" w:cs="Arial"/>
        </w:rPr>
        <w:t>%</w:t>
      </w:r>
      <w:proofErr w:type="gramEnd"/>
      <w:r w:rsidRPr="00BE7489">
        <w:rPr>
          <w:rFonts w:ascii="Arial" w:hAnsi="Arial" w:cs="Arial"/>
        </w:rPr>
        <w:t xml:space="preserve"> has been budgeted on all salaries for each of the consecutive years.</w:t>
      </w:r>
    </w:p>
    <w:p w14:paraId="5E92F6DB" w14:textId="77777777" w:rsidR="00892682" w:rsidRPr="00BE7489" w:rsidRDefault="00892682" w:rsidP="00892682">
      <w:pPr>
        <w:autoSpaceDE w:val="0"/>
        <w:autoSpaceDN w:val="0"/>
        <w:adjustRightInd w:val="0"/>
        <w:rPr>
          <w:rFonts w:ascii="Arial" w:hAnsi="Arial" w:cs="Arial"/>
        </w:rPr>
      </w:pPr>
    </w:p>
    <w:p w14:paraId="47152712" w14:textId="77777777" w:rsidR="0034285B" w:rsidRPr="00BE7489" w:rsidRDefault="002A0E5E" w:rsidP="00892682">
      <w:pPr>
        <w:autoSpaceDE w:val="0"/>
        <w:autoSpaceDN w:val="0"/>
        <w:adjustRightInd w:val="0"/>
        <w:rPr>
          <w:rFonts w:ascii="Arial" w:hAnsi="Arial" w:cs="Arial"/>
          <w:i/>
        </w:rPr>
      </w:pPr>
      <w:r w:rsidRPr="00BE7489">
        <w:rPr>
          <w:rFonts w:ascii="Arial" w:hAnsi="Arial" w:cs="Arial"/>
          <w:i/>
          <w:highlight w:val="yellow"/>
        </w:rPr>
        <w:lastRenderedPageBreak/>
        <w:t xml:space="preserve">*For </w:t>
      </w:r>
      <w:r w:rsidR="00925CE5" w:rsidRPr="00BE7489">
        <w:rPr>
          <w:rFonts w:ascii="Arial" w:hAnsi="Arial" w:cs="Arial"/>
          <w:i/>
          <w:highlight w:val="yellow"/>
        </w:rPr>
        <w:t>team</w:t>
      </w:r>
      <w:r w:rsidRPr="00BE7489">
        <w:rPr>
          <w:rFonts w:ascii="Arial" w:hAnsi="Arial" w:cs="Arial"/>
          <w:i/>
          <w:highlight w:val="yellow"/>
        </w:rPr>
        <w:t xml:space="preserve"> personnel, it is suggested that you give a brief description of their duties related to this project, </w:t>
      </w:r>
      <w:r w:rsidR="00D273D6" w:rsidRPr="00BE7489">
        <w:rPr>
          <w:rFonts w:ascii="Arial" w:hAnsi="Arial" w:cs="Arial"/>
          <w:i/>
          <w:highlight w:val="yellow"/>
        </w:rPr>
        <w:t>i.e.</w:t>
      </w:r>
      <w:r w:rsidRPr="00BE7489">
        <w:rPr>
          <w:rFonts w:ascii="Arial" w:hAnsi="Arial" w:cs="Arial"/>
          <w:i/>
          <w:highlight w:val="yellow"/>
        </w:rPr>
        <w:t xml:space="preserve"> </w:t>
      </w:r>
      <w:r w:rsidR="00D273D6" w:rsidRPr="00BE7489">
        <w:rPr>
          <w:rFonts w:ascii="Arial" w:hAnsi="Arial" w:cs="Arial"/>
          <w:i/>
          <w:highlight w:val="yellow"/>
        </w:rPr>
        <w:t>“</w:t>
      </w:r>
      <w:r w:rsidRPr="00BE7489">
        <w:rPr>
          <w:rFonts w:ascii="Arial" w:hAnsi="Arial" w:cs="Arial"/>
          <w:i/>
          <w:highlight w:val="yellow"/>
        </w:rPr>
        <w:t>Graduate students will be responsible for data collection . . .”</w:t>
      </w:r>
    </w:p>
    <w:p w14:paraId="1188AC84" w14:textId="77777777" w:rsidR="002A0E5E" w:rsidRPr="00BE7489" w:rsidRDefault="002A0E5E" w:rsidP="00892682">
      <w:pPr>
        <w:autoSpaceDE w:val="0"/>
        <w:autoSpaceDN w:val="0"/>
        <w:adjustRightInd w:val="0"/>
        <w:rPr>
          <w:rFonts w:ascii="Arial" w:hAnsi="Arial" w:cs="Arial"/>
        </w:rPr>
      </w:pPr>
    </w:p>
    <w:p w14:paraId="434F08AA" w14:textId="77777777" w:rsidR="00D32F17" w:rsidRPr="00BE7489" w:rsidRDefault="00D32F17" w:rsidP="00892682">
      <w:pPr>
        <w:autoSpaceDE w:val="0"/>
        <w:autoSpaceDN w:val="0"/>
        <w:adjustRightInd w:val="0"/>
        <w:rPr>
          <w:rFonts w:ascii="Arial" w:hAnsi="Arial" w:cs="Arial"/>
        </w:rPr>
      </w:pPr>
      <w:r w:rsidRPr="00BE7489">
        <w:rPr>
          <w:rFonts w:ascii="Arial" w:hAnsi="Arial" w:cs="Arial"/>
        </w:rPr>
        <w:t xml:space="preserve">TOTAL NUMBER OTHER PERSONNEL: </w:t>
      </w:r>
      <w:r w:rsidRPr="00BE7489">
        <w:rPr>
          <w:rFonts w:ascii="Arial" w:hAnsi="Arial" w:cs="Arial"/>
          <w:highlight w:val="yellow"/>
        </w:rPr>
        <w:t>___</w:t>
      </w:r>
    </w:p>
    <w:p w14:paraId="4A0C2AE3" w14:textId="77777777" w:rsidR="00D32F17" w:rsidRPr="00BE7489" w:rsidRDefault="00D32F17" w:rsidP="00BE711F">
      <w:pPr>
        <w:autoSpaceDE w:val="0"/>
        <w:autoSpaceDN w:val="0"/>
        <w:adjustRightInd w:val="0"/>
        <w:rPr>
          <w:rFonts w:ascii="Arial" w:hAnsi="Arial" w:cs="Arial"/>
          <w:caps/>
        </w:rPr>
      </w:pPr>
    </w:p>
    <w:p w14:paraId="4FD62B18" w14:textId="77777777" w:rsidR="0034285B" w:rsidRPr="00BE7489" w:rsidRDefault="00D32F17" w:rsidP="00BE711F">
      <w:pPr>
        <w:autoSpaceDE w:val="0"/>
        <w:autoSpaceDN w:val="0"/>
        <w:adjustRightInd w:val="0"/>
        <w:rPr>
          <w:rFonts w:ascii="Arial" w:hAnsi="Arial" w:cs="Arial"/>
          <w:b/>
        </w:rPr>
      </w:pPr>
      <w:r w:rsidRPr="00BE7489">
        <w:rPr>
          <w:rFonts w:ascii="Arial" w:hAnsi="Arial" w:cs="Arial"/>
          <w:b/>
        </w:rPr>
        <w:t>TOTAL SALARY, WAGES and FRINGE BENEFITS:</w:t>
      </w:r>
      <w:r w:rsidR="00BE7489">
        <w:rPr>
          <w:rFonts w:ascii="Arial" w:hAnsi="Arial" w:cs="Arial"/>
          <w:b/>
        </w:rPr>
        <w:t xml:space="preserve"> </w:t>
      </w:r>
      <w:r w:rsidR="00BE7489" w:rsidRPr="0095356F">
        <w:rPr>
          <w:rFonts w:ascii="Arial" w:hAnsi="Arial" w:cs="Arial"/>
          <w:b/>
          <w:highlight w:val="yellow"/>
          <w:u w:val="single"/>
        </w:rPr>
        <w:t>$</w:t>
      </w:r>
      <w:r w:rsidR="00BE7489" w:rsidRPr="00BE7489">
        <w:rPr>
          <w:rFonts w:ascii="Arial" w:hAnsi="Arial" w:cs="Arial"/>
          <w:b/>
          <w:highlight w:val="yellow"/>
        </w:rPr>
        <w:t>__________</w:t>
      </w:r>
      <w:r w:rsidRPr="00BE7489">
        <w:rPr>
          <w:rFonts w:ascii="Arial" w:hAnsi="Arial" w:cs="Arial"/>
          <w:b/>
        </w:rPr>
        <w:t xml:space="preserve">  </w:t>
      </w:r>
    </w:p>
    <w:p w14:paraId="66400F62" w14:textId="77777777" w:rsidR="00B43767" w:rsidRPr="00BE7489" w:rsidRDefault="00B43767" w:rsidP="00BE711F">
      <w:pPr>
        <w:autoSpaceDE w:val="0"/>
        <w:autoSpaceDN w:val="0"/>
        <w:adjustRightInd w:val="0"/>
        <w:rPr>
          <w:rFonts w:ascii="Arial" w:hAnsi="Arial" w:cs="Arial"/>
        </w:rPr>
      </w:pPr>
    </w:p>
    <w:p w14:paraId="429B105F" w14:textId="0FAAB5FF" w:rsidR="00E6656E" w:rsidRPr="005406B1" w:rsidRDefault="003E3CF4" w:rsidP="005406B1">
      <w:pPr>
        <w:pStyle w:val="ListParagraph"/>
        <w:numPr>
          <w:ilvl w:val="0"/>
          <w:numId w:val="1"/>
        </w:numPr>
        <w:rPr>
          <w:rFonts w:ascii="Arial" w:eastAsia="Calibri" w:hAnsi="Arial" w:cs="Arial"/>
          <w:b/>
          <w:bCs/>
        </w:rPr>
      </w:pPr>
      <w:r w:rsidRPr="005406B1">
        <w:rPr>
          <w:rFonts w:ascii="Arial" w:eastAsia="Calibri" w:hAnsi="Arial" w:cs="Arial"/>
          <w:b/>
        </w:rPr>
        <w:t xml:space="preserve">EQUIPMENT: </w:t>
      </w:r>
      <w:r w:rsidR="00E6656E" w:rsidRPr="005406B1">
        <w:rPr>
          <w:rFonts w:ascii="Arial" w:eastAsia="Calibri" w:hAnsi="Arial" w:cs="Arial"/>
          <w:b/>
          <w:bCs/>
          <w:color w:val="FF0000"/>
        </w:rPr>
        <w:t>Budget items meeting the federal definition of equipment (≥ $10,000 per unit) in the Equipment category. Justifications must be project-specific and clearly describe the need for the item. For example:</w:t>
      </w:r>
    </w:p>
    <w:p w14:paraId="51CFEA52" w14:textId="77777777" w:rsidR="00E6656E" w:rsidRPr="00E6656E" w:rsidRDefault="00E6656E" w:rsidP="005406B1">
      <w:pPr>
        <w:ind w:left="360"/>
        <w:rPr>
          <w:rFonts w:ascii="Arial" w:eastAsia="Calibri" w:hAnsi="Arial" w:cs="Arial"/>
          <w:highlight w:val="yellow"/>
        </w:rPr>
      </w:pPr>
    </w:p>
    <w:p w14:paraId="305D3584" w14:textId="77777777" w:rsidR="00E6656E" w:rsidRPr="00E6656E" w:rsidRDefault="00E6656E" w:rsidP="005406B1">
      <w:pPr>
        <w:ind w:left="360"/>
        <w:rPr>
          <w:rFonts w:ascii="Arial" w:eastAsia="Calibri" w:hAnsi="Arial" w:cs="Arial"/>
          <w:highlight w:val="yellow"/>
        </w:rPr>
      </w:pPr>
      <w:r w:rsidRPr="00E6656E">
        <w:rPr>
          <w:rFonts w:ascii="Arial" w:eastAsia="Calibri" w:hAnsi="Arial" w:cs="Arial"/>
          <w:highlight w:val="yellow"/>
        </w:rPr>
        <w:t>“A thermostatic oven will be purchased to support [brief description of scientific/programmatic purpose].</w:t>
      </w:r>
    </w:p>
    <w:p w14:paraId="02DAC7BF" w14:textId="77777777" w:rsidR="00E6656E" w:rsidRPr="00E6656E" w:rsidRDefault="00E6656E" w:rsidP="005406B1">
      <w:pPr>
        <w:ind w:left="360"/>
        <w:rPr>
          <w:rFonts w:ascii="Arial" w:eastAsia="Calibri" w:hAnsi="Arial" w:cs="Arial"/>
          <w:highlight w:val="yellow"/>
        </w:rPr>
      </w:pPr>
      <w:r w:rsidRPr="00E6656E">
        <w:rPr>
          <w:rFonts w:ascii="Arial" w:eastAsia="Calibri" w:hAnsi="Arial" w:cs="Arial"/>
          <w:highlight w:val="yellow"/>
        </w:rPr>
        <w:t>Total Equipment Costs: $______”</w:t>
      </w:r>
    </w:p>
    <w:p w14:paraId="1E2DA61B" w14:textId="77777777" w:rsidR="00E6656E" w:rsidRPr="00E6656E" w:rsidRDefault="00E6656E" w:rsidP="005406B1">
      <w:pPr>
        <w:ind w:left="360"/>
        <w:rPr>
          <w:rFonts w:ascii="Arial" w:eastAsia="Calibri" w:hAnsi="Arial" w:cs="Arial"/>
          <w:highlight w:val="yellow"/>
        </w:rPr>
      </w:pPr>
    </w:p>
    <w:p w14:paraId="584A2ABB" w14:textId="77777777" w:rsidR="00E6656E" w:rsidRPr="00900235" w:rsidRDefault="00E6656E" w:rsidP="005406B1">
      <w:pPr>
        <w:ind w:left="360"/>
        <w:rPr>
          <w:rFonts w:ascii="Arial" w:eastAsia="Calibri" w:hAnsi="Arial" w:cs="Arial"/>
        </w:rPr>
      </w:pPr>
      <w:r w:rsidRPr="00A82C8B">
        <w:rPr>
          <w:rFonts w:ascii="Arial" w:eastAsia="Calibri" w:hAnsi="Arial" w:cs="Arial"/>
          <w:b/>
          <w:bCs/>
          <w:color w:val="FF0000"/>
        </w:rPr>
        <w:t>Items with a unit cost between $5,000 and $</w:t>
      </w:r>
      <w:r w:rsidR="00900235">
        <w:rPr>
          <w:rFonts w:ascii="Arial" w:eastAsia="Calibri" w:hAnsi="Arial" w:cs="Arial"/>
          <w:b/>
          <w:bCs/>
          <w:color w:val="FF0000"/>
        </w:rPr>
        <w:t>9,999</w:t>
      </w:r>
      <w:r w:rsidRPr="00A82C8B">
        <w:rPr>
          <w:rFonts w:ascii="Arial" w:eastAsia="Calibri" w:hAnsi="Arial" w:cs="Arial"/>
          <w:b/>
          <w:bCs/>
          <w:color w:val="FF0000"/>
        </w:rPr>
        <w:t xml:space="preserve"> should be budgeted under Materials and Supplies (not Equipment); however, these items are excluded from the MTDC base in accordance with our federally negotiated indirect cost rate agreement (NICRA). </w:t>
      </w:r>
    </w:p>
    <w:p w14:paraId="30563F5F" w14:textId="77777777" w:rsidR="003E3CF4" w:rsidRPr="00BE7489" w:rsidRDefault="003E3CF4" w:rsidP="005406B1">
      <w:pPr>
        <w:ind w:left="360"/>
        <w:rPr>
          <w:rFonts w:ascii="Arial" w:eastAsia="Calibri" w:hAnsi="Arial" w:cs="Arial"/>
        </w:rPr>
      </w:pPr>
    </w:p>
    <w:p w14:paraId="77C9E784" w14:textId="23FFADB8" w:rsidR="00D32F17" w:rsidRPr="006A3865" w:rsidRDefault="00892682" w:rsidP="005406B1">
      <w:pPr>
        <w:pStyle w:val="NoSpacing"/>
        <w:numPr>
          <w:ilvl w:val="0"/>
          <w:numId w:val="1"/>
        </w:numPr>
        <w:rPr>
          <w:rFonts w:ascii="Arial" w:hAnsi="Arial" w:cs="Arial"/>
          <w:b/>
          <w:sz w:val="24"/>
          <w:szCs w:val="24"/>
        </w:rPr>
      </w:pPr>
      <w:r w:rsidRPr="006A3865">
        <w:rPr>
          <w:rFonts w:ascii="Arial" w:hAnsi="Arial" w:cs="Arial"/>
          <w:b/>
          <w:sz w:val="24"/>
          <w:szCs w:val="24"/>
        </w:rPr>
        <w:t>TRAVEL</w:t>
      </w:r>
      <w:r w:rsidR="001A4543" w:rsidRPr="006A3865">
        <w:rPr>
          <w:rFonts w:ascii="Arial" w:hAnsi="Arial" w:cs="Arial"/>
          <w:b/>
          <w:sz w:val="24"/>
          <w:szCs w:val="24"/>
        </w:rPr>
        <w:t>:</w:t>
      </w:r>
    </w:p>
    <w:p w14:paraId="39C8BFCB" w14:textId="77777777" w:rsidR="006A3865" w:rsidRDefault="006A3865" w:rsidP="006A3865">
      <w:pPr>
        <w:pStyle w:val="NoSpacing"/>
        <w:ind w:left="360"/>
        <w:rPr>
          <w:rFonts w:ascii="Arial" w:hAnsi="Arial" w:cs="Arial"/>
          <w:sz w:val="24"/>
          <w:szCs w:val="24"/>
        </w:rPr>
      </w:pPr>
    </w:p>
    <w:p w14:paraId="17C3A226" w14:textId="18B02D5B" w:rsidR="00D32F17" w:rsidRPr="00BE7489" w:rsidRDefault="00D32F17" w:rsidP="006A3865">
      <w:pPr>
        <w:pStyle w:val="NoSpacing"/>
        <w:ind w:left="360"/>
        <w:rPr>
          <w:rFonts w:ascii="Arial" w:hAnsi="Arial" w:cs="Arial"/>
          <w:sz w:val="24"/>
          <w:szCs w:val="24"/>
        </w:rPr>
      </w:pPr>
      <w:r w:rsidRPr="006A3865">
        <w:rPr>
          <w:rFonts w:ascii="Arial" w:hAnsi="Arial" w:cs="Arial"/>
          <w:b/>
          <w:bCs/>
          <w:sz w:val="24"/>
          <w:szCs w:val="24"/>
        </w:rPr>
        <w:t>Domestic Travel:</w:t>
      </w:r>
      <w:r w:rsidRPr="00BE7489">
        <w:rPr>
          <w:rFonts w:ascii="Arial" w:hAnsi="Arial" w:cs="Arial"/>
          <w:sz w:val="24"/>
          <w:szCs w:val="24"/>
        </w:rPr>
        <w:t xml:space="preserve"> </w:t>
      </w:r>
      <w:r w:rsidR="003E2C44" w:rsidRPr="00BE7489">
        <w:rPr>
          <w:rFonts w:ascii="Arial" w:hAnsi="Arial" w:cs="Arial"/>
          <w:sz w:val="24"/>
          <w:szCs w:val="24"/>
          <w:highlight w:val="yellow"/>
        </w:rPr>
        <w:t xml:space="preserve">Travel justification should give the following details:  travelers per trip, who are the travelers (PI? Co-PI? Students?) </w:t>
      </w:r>
      <w:r w:rsidR="00FC31FF" w:rsidRPr="00BE7489">
        <w:rPr>
          <w:rFonts w:ascii="Arial" w:hAnsi="Arial" w:cs="Arial"/>
          <w:sz w:val="24"/>
          <w:szCs w:val="24"/>
          <w:highlight w:val="yellow"/>
        </w:rPr>
        <w:t>destination, conference name if known, and a</w:t>
      </w:r>
      <w:r w:rsidR="00472A0E" w:rsidRPr="00BE7489">
        <w:rPr>
          <w:rFonts w:ascii="Arial" w:hAnsi="Arial" w:cs="Arial"/>
          <w:sz w:val="24"/>
          <w:szCs w:val="24"/>
          <w:highlight w:val="yellow"/>
        </w:rPr>
        <w:t>n estimated cost per trip. (e.g., New Orleans, Louisiana to attend conference, 2 persons - $1</w:t>
      </w:r>
      <w:r w:rsidR="00E87C80">
        <w:rPr>
          <w:rFonts w:ascii="Arial" w:hAnsi="Arial" w:cs="Arial"/>
          <w:sz w:val="24"/>
          <w:szCs w:val="24"/>
          <w:highlight w:val="yellow"/>
        </w:rPr>
        <w:t>,</w:t>
      </w:r>
      <w:r w:rsidR="00472A0E" w:rsidRPr="00BE7489">
        <w:rPr>
          <w:rFonts w:ascii="Arial" w:hAnsi="Arial" w:cs="Arial"/>
          <w:sz w:val="24"/>
          <w:szCs w:val="24"/>
          <w:highlight w:val="yellow"/>
        </w:rPr>
        <w:t>000 ea.)</w:t>
      </w:r>
      <w:r w:rsidR="00FC31FF" w:rsidRPr="00BE7489">
        <w:rPr>
          <w:rFonts w:ascii="Arial" w:hAnsi="Arial" w:cs="Arial"/>
          <w:sz w:val="24"/>
          <w:szCs w:val="24"/>
          <w:highlight w:val="yellow"/>
        </w:rPr>
        <w:t xml:space="preserve"> </w:t>
      </w:r>
      <w:r w:rsidR="00472A0E" w:rsidRPr="00BE7489">
        <w:rPr>
          <w:rFonts w:ascii="Arial" w:hAnsi="Arial" w:cs="Arial"/>
          <w:sz w:val="24"/>
          <w:szCs w:val="24"/>
          <w:highlight w:val="yellow"/>
        </w:rPr>
        <w:t xml:space="preserve">a </w:t>
      </w:r>
      <w:r w:rsidR="00FC31FF" w:rsidRPr="00BE7489">
        <w:rPr>
          <w:rFonts w:ascii="Arial" w:hAnsi="Arial" w:cs="Arial"/>
          <w:sz w:val="24"/>
          <w:szCs w:val="24"/>
          <w:highlight w:val="yellow"/>
        </w:rPr>
        <w:t>breakdown of costs per trip (hotel, airfare, meals, car rental, registration, miscellaneous, personal vehicle mileage, etc.</w:t>
      </w:r>
      <w:r w:rsidR="00472A0E" w:rsidRPr="00BE7489">
        <w:rPr>
          <w:rFonts w:ascii="Arial" w:hAnsi="Arial" w:cs="Arial"/>
          <w:sz w:val="24"/>
          <w:szCs w:val="24"/>
          <w:highlight w:val="yellow"/>
        </w:rPr>
        <w:t>is not required unless otherwise stated in the RFP</w:t>
      </w:r>
      <w:r w:rsidR="00FC31FF" w:rsidRPr="00BE7489">
        <w:rPr>
          <w:rFonts w:ascii="Arial" w:hAnsi="Arial" w:cs="Arial"/>
          <w:sz w:val="24"/>
          <w:szCs w:val="24"/>
          <w:highlight w:val="yellow"/>
        </w:rPr>
        <w:t>)</w:t>
      </w:r>
      <w:r w:rsidR="00FC31FF" w:rsidRPr="00BE7489">
        <w:rPr>
          <w:rFonts w:ascii="Arial" w:hAnsi="Arial" w:cs="Arial"/>
          <w:sz w:val="24"/>
          <w:szCs w:val="24"/>
        </w:rPr>
        <w:t xml:space="preserve"> </w:t>
      </w:r>
    </w:p>
    <w:p w14:paraId="289D1E75" w14:textId="77777777" w:rsidR="006A3865" w:rsidRDefault="006A3865" w:rsidP="006A3865">
      <w:pPr>
        <w:pStyle w:val="NoSpacing"/>
        <w:ind w:left="360"/>
        <w:rPr>
          <w:rFonts w:ascii="Arial" w:hAnsi="Arial" w:cs="Arial"/>
          <w:sz w:val="24"/>
          <w:szCs w:val="24"/>
        </w:rPr>
      </w:pPr>
    </w:p>
    <w:p w14:paraId="4730548F" w14:textId="1C19E619" w:rsidR="00D32F17" w:rsidRPr="00BE7489" w:rsidRDefault="00D32F17" w:rsidP="006A3865">
      <w:pPr>
        <w:pStyle w:val="NoSpacing"/>
        <w:ind w:left="360"/>
        <w:rPr>
          <w:rFonts w:ascii="Arial" w:hAnsi="Arial" w:cs="Arial"/>
          <w:sz w:val="24"/>
          <w:szCs w:val="24"/>
        </w:rPr>
      </w:pPr>
      <w:r w:rsidRPr="006A3865">
        <w:rPr>
          <w:rFonts w:ascii="Arial" w:hAnsi="Arial" w:cs="Arial"/>
          <w:b/>
          <w:bCs/>
          <w:sz w:val="24"/>
          <w:szCs w:val="24"/>
        </w:rPr>
        <w:t>Foreign Travel:</w:t>
      </w:r>
      <w:r w:rsidRPr="00BE7489">
        <w:rPr>
          <w:rFonts w:ascii="Arial" w:hAnsi="Arial" w:cs="Arial"/>
          <w:sz w:val="24"/>
          <w:szCs w:val="24"/>
        </w:rPr>
        <w:t xml:space="preserve"> </w:t>
      </w:r>
      <w:r w:rsidRPr="00BE7489">
        <w:rPr>
          <w:rFonts w:ascii="Arial" w:hAnsi="Arial" w:cs="Arial"/>
          <w:sz w:val="24"/>
          <w:szCs w:val="24"/>
          <w:highlight w:val="yellow"/>
        </w:rPr>
        <w:t>Travel justification should give the following details:  travelers per trip, who are the travelers (PI? Co-PI? Students?) destination, conference name if known, and an estimated cost per trip. (e.g., New Orleans, Louisiana to attend conference, 2 persons - $1</w:t>
      </w:r>
      <w:r w:rsidR="00E87C80">
        <w:rPr>
          <w:rFonts w:ascii="Arial" w:hAnsi="Arial" w:cs="Arial"/>
          <w:sz w:val="24"/>
          <w:szCs w:val="24"/>
          <w:highlight w:val="yellow"/>
        </w:rPr>
        <w:t>,</w:t>
      </w:r>
      <w:r w:rsidRPr="00BE7489">
        <w:rPr>
          <w:rFonts w:ascii="Arial" w:hAnsi="Arial" w:cs="Arial"/>
          <w:sz w:val="24"/>
          <w:szCs w:val="24"/>
          <w:highlight w:val="yellow"/>
        </w:rPr>
        <w:t>000 ea.) a breakdown of costs per trip (hotel, airfare, meals, car rental, registration, miscellaneous, personal vehicle mileage, etc.is not required unless otherwise stated in the RFP)</w:t>
      </w:r>
      <w:r w:rsidRPr="00BE7489">
        <w:rPr>
          <w:rFonts w:ascii="Arial" w:hAnsi="Arial" w:cs="Arial"/>
          <w:sz w:val="24"/>
          <w:szCs w:val="24"/>
        </w:rPr>
        <w:t xml:space="preserve"> </w:t>
      </w:r>
      <w:r w:rsidR="0034285B" w:rsidRPr="00BE7489">
        <w:rPr>
          <w:rFonts w:ascii="Arial" w:hAnsi="Arial" w:cs="Arial"/>
          <w:i/>
          <w:sz w:val="24"/>
          <w:szCs w:val="24"/>
        </w:rPr>
        <w:t xml:space="preserve">This section may </w:t>
      </w:r>
      <w:proofErr w:type="gramStart"/>
      <w:r w:rsidR="0034285B" w:rsidRPr="00BE7489">
        <w:rPr>
          <w:rFonts w:ascii="Arial" w:hAnsi="Arial" w:cs="Arial"/>
          <w:i/>
          <w:sz w:val="24"/>
          <w:szCs w:val="24"/>
        </w:rPr>
        <w:t>be broken</w:t>
      </w:r>
      <w:proofErr w:type="gramEnd"/>
      <w:r w:rsidR="0034285B" w:rsidRPr="00BE7489">
        <w:rPr>
          <w:rFonts w:ascii="Arial" w:hAnsi="Arial" w:cs="Arial"/>
          <w:i/>
          <w:sz w:val="24"/>
          <w:szCs w:val="24"/>
        </w:rPr>
        <w:t xml:space="preserve"> out by year if needed.</w:t>
      </w:r>
      <w:r w:rsidR="0034285B" w:rsidRPr="00BE7489">
        <w:rPr>
          <w:rFonts w:ascii="Arial" w:hAnsi="Arial" w:cs="Arial"/>
          <w:sz w:val="24"/>
          <w:szCs w:val="24"/>
        </w:rPr>
        <w:t xml:space="preserve"> </w:t>
      </w:r>
    </w:p>
    <w:p w14:paraId="2428DA1A" w14:textId="77777777" w:rsidR="00D32F17" w:rsidRPr="00BE7489" w:rsidRDefault="00D32F17" w:rsidP="006A3865">
      <w:pPr>
        <w:pStyle w:val="NoSpacing"/>
        <w:ind w:left="360"/>
        <w:rPr>
          <w:rFonts w:ascii="Arial" w:hAnsi="Arial" w:cs="Arial"/>
          <w:sz w:val="24"/>
          <w:szCs w:val="24"/>
        </w:rPr>
      </w:pPr>
    </w:p>
    <w:p w14:paraId="4E43DD5A" w14:textId="77777777" w:rsidR="00D6162A" w:rsidRPr="00BE7489" w:rsidRDefault="00F52A3B" w:rsidP="006A3865">
      <w:pPr>
        <w:pStyle w:val="NoSpacing"/>
        <w:ind w:left="360"/>
        <w:rPr>
          <w:rFonts w:ascii="Arial" w:hAnsi="Arial" w:cs="Arial"/>
          <w:sz w:val="24"/>
          <w:szCs w:val="24"/>
        </w:rPr>
      </w:pPr>
      <w:r w:rsidRPr="00BE7489">
        <w:rPr>
          <w:rFonts w:ascii="Arial" w:hAnsi="Arial" w:cs="Arial"/>
          <w:sz w:val="24"/>
          <w:szCs w:val="24"/>
        </w:rPr>
        <w:t xml:space="preserve">Total travel funds requested </w:t>
      </w:r>
      <w:r w:rsidR="00FC31FF" w:rsidRPr="00BE7489">
        <w:rPr>
          <w:rFonts w:ascii="Arial" w:hAnsi="Arial" w:cs="Arial"/>
          <w:sz w:val="24"/>
          <w:szCs w:val="24"/>
        </w:rPr>
        <w:t>are</w:t>
      </w:r>
      <w:r w:rsidRPr="00BE7489">
        <w:rPr>
          <w:rFonts w:ascii="Arial" w:hAnsi="Arial" w:cs="Arial"/>
          <w:sz w:val="24"/>
          <w:szCs w:val="24"/>
        </w:rPr>
        <w:t xml:space="preserve"> </w:t>
      </w:r>
      <w:r w:rsidRPr="0095356F">
        <w:rPr>
          <w:rFonts w:ascii="Arial" w:hAnsi="Arial" w:cs="Arial"/>
          <w:sz w:val="24"/>
          <w:szCs w:val="24"/>
          <w:highlight w:val="yellow"/>
          <w:u w:val="single"/>
        </w:rPr>
        <w:t>$</w:t>
      </w:r>
      <w:r w:rsidR="0095356F">
        <w:rPr>
          <w:rFonts w:ascii="Arial" w:hAnsi="Arial" w:cs="Arial"/>
          <w:sz w:val="24"/>
          <w:szCs w:val="24"/>
          <w:highlight w:val="yellow"/>
          <w:u w:val="single"/>
        </w:rPr>
        <w:t xml:space="preserve"> </w:t>
      </w:r>
      <w:r w:rsidR="00FC31FF" w:rsidRPr="00BE7489">
        <w:rPr>
          <w:rFonts w:ascii="Arial" w:hAnsi="Arial" w:cs="Arial"/>
          <w:sz w:val="24"/>
          <w:szCs w:val="24"/>
          <w:highlight w:val="yellow"/>
        </w:rPr>
        <w:t>_____</w:t>
      </w:r>
      <w:r w:rsidRPr="00BE7489">
        <w:rPr>
          <w:rFonts w:ascii="Arial" w:hAnsi="Arial" w:cs="Arial"/>
          <w:sz w:val="24"/>
          <w:szCs w:val="24"/>
        </w:rPr>
        <w:t>.</w:t>
      </w:r>
    </w:p>
    <w:p w14:paraId="1C8FB198" w14:textId="77777777" w:rsidR="00D6162A" w:rsidRPr="00BE7489" w:rsidRDefault="00D6162A" w:rsidP="006A3865">
      <w:pPr>
        <w:autoSpaceDE w:val="0"/>
        <w:autoSpaceDN w:val="0"/>
        <w:adjustRightInd w:val="0"/>
        <w:ind w:left="360"/>
        <w:rPr>
          <w:rFonts w:ascii="Arial" w:hAnsi="Arial" w:cs="Arial"/>
        </w:rPr>
      </w:pPr>
    </w:p>
    <w:p w14:paraId="4F9CDD46" w14:textId="58C1B527" w:rsidR="003E3CF4" w:rsidRPr="006A3865" w:rsidRDefault="00266A0B" w:rsidP="006A3865">
      <w:pPr>
        <w:pStyle w:val="ListParagraph"/>
        <w:numPr>
          <w:ilvl w:val="0"/>
          <w:numId w:val="1"/>
        </w:numPr>
        <w:autoSpaceDE w:val="0"/>
        <w:autoSpaceDN w:val="0"/>
        <w:adjustRightInd w:val="0"/>
        <w:rPr>
          <w:rFonts w:ascii="Arial" w:hAnsi="Arial" w:cs="Arial"/>
          <w:b/>
        </w:rPr>
      </w:pPr>
      <w:r w:rsidRPr="006A3865">
        <w:rPr>
          <w:rFonts w:ascii="Arial" w:hAnsi="Arial" w:cs="Arial"/>
          <w:b/>
        </w:rPr>
        <w:t>PARTICIPANT/TRAINEE SUPPORT COSTS</w:t>
      </w:r>
      <w:r w:rsidR="003E3CF4" w:rsidRPr="006A3865">
        <w:rPr>
          <w:rFonts w:ascii="Arial" w:hAnsi="Arial" w:cs="Arial"/>
          <w:b/>
        </w:rPr>
        <w:t>:</w:t>
      </w:r>
      <w:r w:rsidR="00886F19" w:rsidRPr="006A3865">
        <w:rPr>
          <w:rFonts w:ascii="Arial" w:hAnsi="Arial" w:cs="Arial"/>
          <w:b/>
        </w:rPr>
        <w:t xml:space="preserve"> </w:t>
      </w:r>
      <w:r w:rsidR="00886F19" w:rsidRPr="006A3865">
        <w:rPr>
          <w:rFonts w:ascii="Arial" w:hAnsi="Arial" w:cs="Arial"/>
          <w:bCs/>
          <w:highlight w:val="yellow"/>
        </w:rPr>
        <w:t xml:space="preserve">(Participant costs are the costs associated with conference, workshop, or symposium attendees who are not employees of the applicant or a </w:t>
      </w:r>
      <w:proofErr w:type="spellStart"/>
      <w:r w:rsidR="00886F19" w:rsidRPr="006A3865">
        <w:rPr>
          <w:rFonts w:ascii="Arial" w:hAnsi="Arial" w:cs="Arial"/>
          <w:bCs/>
          <w:highlight w:val="yellow"/>
        </w:rPr>
        <w:t>subawardee</w:t>
      </w:r>
      <w:proofErr w:type="spellEnd"/>
      <w:r w:rsidR="00886F19" w:rsidRPr="006A3865">
        <w:rPr>
          <w:rFonts w:ascii="Arial" w:hAnsi="Arial" w:cs="Arial"/>
          <w:bCs/>
          <w:highlight w:val="yellow"/>
        </w:rPr>
        <w:t xml:space="preserve">. </w:t>
      </w:r>
      <w:proofErr w:type="gramStart"/>
      <w:r w:rsidR="00886F19" w:rsidRPr="006A3865">
        <w:rPr>
          <w:rFonts w:ascii="Arial" w:hAnsi="Arial" w:cs="Arial"/>
          <w:bCs/>
          <w:highlight w:val="yellow"/>
        </w:rPr>
        <w:t>Includes</w:t>
      </w:r>
      <w:proofErr w:type="gramEnd"/>
      <w:r w:rsidR="00886F19" w:rsidRPr="006A3865">
        <w:rPr>
          <w:rFonts w:ascii="Arial" w:hAnsi="Arial" w:cs="Arial"/>
          <w:bCs/>
          <w:highlight w:val="yellow"/>
        </w:rPr>
        <w:t xml:space="preserve"> scholarships, stipends, tuition, </w:t>
      </w:r>
      <w:r w:rsidR="00E95D9B" w:rsidRPr="006A3865">
        <w:rPr>
          <w:rFonts w:ascii="Arial" w:hAnsi="Arial" w:cs="Arial"/>
          <w:bCs/>
          <w:highlight w:val="yellow"/>
        </w:rPr>
        <w:t>travel,</w:t>
      </w:r>
      <w:r w:rsidR="00886F19" w:rsidRPr="006A3865">
        <w:rPr>
          <w:rFonts w:ascii="Arial" w:hAnsi="Arial" w:cs="Arial"/>
          <w:bCs/>
          <w:highlight w:val="yellow"/>
        </w:rPr>
        <w:t xml:space="preserve"> and subsistence. Costs should be itemized with a dollar amount provided for each item. The number of students to be supported should be indicated for each item)</w:t>
      </w:r>
    </w:p>
    <w:p w14:paraId="4FE1A417" w14:textId="77777777" w:rsidR="00383190" w:rsidRPr="00BE7489" w:rsidRDefault="00120DBF" w:rsidP="006A3865">
      <w:pPr>
        <w:autoSpaceDE w:val="0"/>
        <w:autoSpaceDN w:val="0"/>
        <w:adjustRightInd w:val="0"/>
        <w:ind w:left="360"/>
        <w:rPr>
          <w:rFonts w:ascii="Arial" w:hAnsi="Arial" w:cs="Arial"/>
        </w:rPr>
      </w:pPr>
      <w:r w:rsidRPr="00BE7489">
        <w:rPr>
          <w:rFonts w:ascii="Arial" w:hAnsi="Arial" w:cs="Arial"/>
        </w:rPr>
        <w:lastRenderedPageBreak/>
        <w:t xml:space="preserve">This includes </w:t>
      </w:r>
      <w:r w:rsidRPr="00BE7489">
        <w:rPr>
          <w:rFonts w:ascii="Arial" w:hAnsi="Arial" w:cs="Arial"/>
          <w:highlight w:val="yellow"/>
          <w:u w:val="single"/>
        </w:rPr>
        <w:t>(#)</w:t>
      </w:r>
      <w:r w:rsidRPr="00BE7489">
        <w:rPr>
          <w:rFonts w:ascii="Arial" w:hAnsi="Arial" w:cs="Arial"/>
        </w:rPr>
        <w:t xml:space="preserve"> participants to participate in a summer camp, total fees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travel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subsistence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and total other (lodging)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Total </w:t>
      </w:r>
      <w:r w:rsidR="000123A9">
        <w:rPr>
          <w:rFonts w:ascii="Arial" w:hAnsi="Arial" w:cs="Arial"/>
        </w:rPr>
        <w:t>P</w:t>
      </w:r>
      <w:r w:rsidRPr="00BE7489">
        <w:rPr>
          <w:rFonts w:ascii="Arial" w:hAnsi="Arial" w:cs="Arial"/>
        </w:rPr>
        <w:t xml:space="preserve">articipant </w:t>
      </w:r>
      <w:r w:rsidR="000123A9">
        <w:rPr>
          <w:rFonts w:ascii="Arial" w:hAnsi="Arial" w:cs="Arial"/>
        </w:rPr>
        <w:t>C</w:t>
      </w:r>
      <w:r w:rsidRPr="00BE7489">
        <w:rPr>
          <w:rFonts w:ascii="Arial" w:hAnsi="Arial" w:cs="Arial"/>
        </w:rPr>
        <w:t xml:space="preserve">ost </w:t>
      </w:r>
      <w:r w:rsidRPr="00BE7489">
        <w:rPr>
          <w:rFonts w:ascii="Arial" w:hAnsi="Arial" w:cs="Arial"/>
          <w:highlight w:val="yellow"/>
          <w:u w:val="single"/>
        </w:rPr>
        <w:t>$</w:t>
      </w:r>
      <w:r w:rsidR="00886F19">
        <w:rPr>
          <w:rFonts w:ascii="Arial" w:hAnsi="Arial" w:cs="Arial"/>
          <w:highlight w:val="yellow"/>
          <w:u w:val="single"/>
        </w:rPr>
        <w:t xml:space="preserve">       </w:t>
      </w:r>
      <w:r w:rsidRPr="00BE7489">
        <w:rPr>
          <w:rFonts w:ascii="Arial" w:hAnsi="Arial" w:cs="Arial"/>
        </w:rPr>
        <w:t xml:space="preserve">.  </w:t>
      </w:r>
    </w:p>
    <w:p w14:paraId="1E60E225" w14:textId="77777777" w:rsidR="00635A36" w:rsidRPr="00BE7489" w:rsidRDefault="00635A36" w:rsidP="006A3865">
      <w:pPr>
        <w:autoSpaceDE w:val="0"/>
        <w:autoSpaceDN w:val="0"/>
        <w:adjustRightInd w:val="0"/>
        <w:ind w:left="360"/>
        <w:rPr>
          <w:rFonts w:ascii="Arial" w:hAnsi="Arial" w:cs="Arial"/>
        </w:rPr>
      </w:pPr>
    </w:p>
    <w:p w14:paraId="05D06C7A" w14:textId="6A15A6A2" w:rsidR="00635A36" w:rsidRPr="006A3865" w:rsidRDefault="00266A0B" w:rsidP="006A3865">
      <w:pPr>
        <w:pStyle w:val="ListParagraph"/>
        <w:numPr>
          <w:ilvl w:val="0"/>
          <w:numId w:val="1"/>
        </w:numPr>
        <w:autoSpaceDE w:val="0"/>
        <w:autoSpaceDN w:val="0"/>
        <w:adjustRightInd w:val="0"/>
        <w:rPr>
          <w:rFonts w:ascii="Arial" w:hAnsi="Arial" w:cs="Arial"/>
          <w:b/>
        </w:rPr>
      </w:pPr>
      <w:r w:rsidRPr="006A3865">
        <w:rPr>
          <w:rFonts w:ascii="Arial" w:hAnsi="Arial" w:cs="Arial"/>
          <w:b/>
        </w:rPr>
        <w:t>OTHER DIRECT COSTS</w:t>
      </w:r>
      <w:r w:rsidR="00635A36" w:rsidRPr="006A3865">
        <w:rPr>
          <w:rFonts w:ascii="Arial" w:hAnsi="Arial" w:cs="Arial"/>
          <w:b/>
        </w:rPr>
        <w:t>:</w:t>
      </w:r>
    </w:p>
    <w:p w14:paraId="27DE3F4A" w14:textId="447B6071" w:rsidR="00635A36" w:rsidRPr="00BE7489" w:rsidRDefault="00635A36" w:rsidP="006A3865">
      <w:pPr>
        <w:autoSpaceDE w:val="0"/>
        <w:autoSpaceDN w:val="0"/>
        <w:adjustRightInd w:val="0"/>
        <w:ind w:left="360"/>
        <w:rPr>
          <w:rFonts w:ascii="Arial" w:hAnsi="Arial" w:cs="Arial"/>
          <w:b/>
        </w:rPr>
      </w:pPr>
    </w:p>
    <w:p w14:paraId="142ED1DA" w14:textId="087E6D31" w:rsidR="009E4798" w:rsidRDefault="00635A36" w:rsidP="00D96AE5">
      <w:pPr>
        <w:pStyle w:val="ListParagraph"/>
        <w:numPr>
          <w:ilvl w:val="0"/>
          <w:numId w:val="14"/>
        </w:numPr>
        <w:autoSpaceDE w:val="0"/>
        <w:autoSpaceDN w:val="0"/>
        <w:adjustRightInd w:val="0"/>
        <w:rPr>
          <w:rFonts w:ascii="Arial" w:hAnsi="Arial" w:cs="Arial"/>
        </w:rPr>
      </w:pPr>
      <w:r w:rsidRPr="00447161">
        <w:rPr>
          <w:rFonts w:ascii="Arial" w:hAnsi="Arial" w:cs="Arial"/>
          <w:b/>
          <w:bCs/>
        </w:rPr>
        <w:t>Materials and Supplies:</w:t>
      </w:r>
      <w:r w:rsidR="00F52A3B" w:rsidRPr="00447161">
        <w:rPr>
          <w:rFonts w:ascii="Arial" w:hAnsi="Arial" w:cs="Arial"/>
          <w:bCs/>
        </w:rPr>
        <w:t xml:space="preserve"> </w:t>
      </w:r>
      <w:r w:rsidR="00925CE5" w:rsidRPr="00D96AE5">
        <w:rPr>
          <w:rFonts w:ascii="Arial" w:hAnsi="Arial" w:cs="Arial"/>
          <w:highlight w:val="yellow"/>
        </w:rPr>
        <w:t>this</w:t>
      </w:r>
      <w:r w:rsidR="00FC31FF" w:rsidRPr="00D96AE5">
        <w:rPr>
          <w:rFonts w:ascii="Arial" w:hAnsi="Arial" w:cs="Arial"/>
          <w:highlight w:val="yellow"/>
        </w:rPr>
        <w:t xml:space="preserve"> justification should give the reviewer some idea of what will be purchased</w:t>
      </w:r>
      <w:r w:rsidR="00A014B4" w:rsidRPr="00D96AE5">
        <w:rPr>
          <w:rFonts w:ascii="Arial" w:hAnsi="Arial" w:cs="Arial"/>
          <w:highlight w:val="yellow"/>
        </w:rPr>
        <w:t xml:space="preserve"> and a brief detail of what they will be used for</w:t>
      </w:r>
      <w:r w:rsidR="00FC31FF" w:rsidRPr="00D96AE5">
        <w:rPr>
          <w:rFonts w:ascii="Arial" w:hAnsi="Arial" w:cs="Arial"/>
          <w:highlight w:val="yellow"/>
        </w:rPr>
        <w:t xml:space="preserve">. Instead of “miscellaneous supplies”, use “lab supplies, such as chemicals, specimen samples, </w:t>
      </w:r>
      <w:r w:rsidR="00D76187" w:rsidRPr="00D96AE5">
        <w:rPr>
          <w:rFonts w:ascii="Arial" w:hAnsi="Arial" w:cs="Arial"/>
          <w:highlight w:val="yellow"/>
        </w:rPr>
        <w:t xml:space="preserve">(Do not use </w:t>
      </w:r>
      <w:r w:rsidR="00FC31FF" w:rsidRPr="00D96AE5">
        <w:rPr>
          <w:rFonts w:ascii="Arial" w:hAnsi="Arial" w:cs="Arial"/>
          <w:highlight w:val="yellow"/>
        </w:rPr>
        <w:t>etc</w:t>
      </w:r>
      <w:r w:rsidR="00D76187" w:rsidRPr="00D96AE5">
        <w:rPr>
          <w:rFonts w:ascii="Arial" w:hAnsi="Arial" w:cs="Arial"/>
          <w:highlight w:val="yellow"/>
        </w:rPr>
        <w:t>.)</w:t>
      </w:r>
      <w:r w:rsidR="00FC31FF" w:rsidRPr="00D96AE5">
        <w:rPr>
          <w:rFonts w:ascii="Arial" w:hAnsi="Arial" w:cs="Arial"/>
          <w:highlight w:val="yellow"/>
        </w:rPr>
        <w:t>.</w:t>
      </w:r>
    </w:p>
    <w:p w14:paraId="5FAE1E9C" w14:textId="77777777" w:rsidR="00447161" w:rsidRPr="00D96AE5" w:rsidRDefault="00447161" w:rsidP="00447161">
      <w:pPr>
        <w:pStyle w:val="ListParagraph"/>
        <w:autoSpaceDE w:val="0"/>
        <w:autoSpaceDN w:val="0"/>
        <w:adjustRightInd w:val="0"/>
        <w:rPr>
          <w:rFonts w:ascii="Arial" w:hAnsi="Arial" w:cs="Arial"/>
        </w:rPr>
      </w:pPr>
    </w:p>
    <w:p w14:paraId="6335551C" w14:textId="77777777" w:rsidR="009E4798" w:rsidRDefault="009E4798" w:rsidP="005A4B73">
      <w:pPr>
        <w:autoSpaceDE w:val="0"/>
        <w:autoSpaceDN w:val="0"/>
        <w:adjustRightInd w:val="0"/>
        <w:ind w:left="720"/>
        <w:rPr>
          <w:rFonts w:ascii="Arial" w:hAnsi="Arial" w:cs="Arial"/>
        </w:rPr>
      </w:pPr>
      <w:r w:rsidRPr="00A82C8B">
        <w:rPr>
          <w:rFonts w:ascii="Arial" w:hAnsi="Arial" w:cs="Arial"/>
          <w:b/>
          <w:bCs/>
          <w:color w:val="FF0000"/>
        </w:rPr>
        <w:t xml:space="preserve">If you have “equipment” costing $5,000-$9,999, put a separate paragraph here. </w:t>
      </w:r>
      <w:r>
        <w:rPr>
          <w:rFonts w:ascii="Arial" w:eastAsia="Calibri" w:hAnsi="Arial" w:cs="Arial"/>
          <w:highlight w:val="yellow"/>
        </w:rPr>
        <w:t>J</w:t>
      </w:r>
      <w:r w:rsidRPr="00BE7489">
        <w:rPr>
          <w:rFonts w:ascii="Arial" w:eastAsia="Calibri" w:hAnsi="Arial" w:cs="Arial"/>
          <w:highlight w:val="yellow"/>
        </w:rPr>
        <w:t>ustification should be specific, such as “For this project, a thermostatic oven will be purchased for . . .”</w:t>
      </w:r>
      <w:r>
        <w:rPr>
          <w:rFonts w:ascii="Arial" w:eastAsia="Calibri" w:hAnsi="Arial" w:cs="Arial"/>
        </w:rPr>
        <w:t xml:space="preserve"> </w:t>
      </w:r>
      <w:r w:rsidRPr="00A82C8B">
        <w:rPr>
          <w:rFonts w:ascii="Arial" w:eastAsia="Calibri" w:hAnsi="Arial" w:cs="Arial"/>
          <w:b/>
          <w:bCs/>
          <w:color w:val="FF0000"/>
        </w:rPr>
        <w:t>and it should also state:</w:t>
      </w:r>
      <w:r>
        <w:rPr>
          <w:rFonts w:ascii="Arial" w:eastAsia="Calibri" w:hAnsi="Arial" w:cs="Arial"/>
        </w:rPr>
        <w:t xml:space="preserve"> “MSU’s Indirect Cost Rate Agreement defines equipment as an acquisition cost of $5,000 or more per unit. Therefore, we are listing this piece of equipment under Material and Supplies to comply with the Uniform </w:t>
      </w:r>
      <w:r w:rsidR="00A82C8B">
        <w:rPr>
          <w:rFonts w:ascii="Arial" w:eastAsia="Calibri" w:hAnsi="Arial" w:cs="Arial"/>
        </w:rPr>
        <w:t>Guidance but</w:t>
      </w:r>
      <w:r>
        <w:rPr>
          <w:rFonts w:ascii="Arial" w:eastAsia="Calibri" w:hAnsi="Arial" w:cs="Arial"/>
        </w:rPr>
        <w:t xml:space="preserve"> will not apply Indirect Cost per our IDC Agreement.”</w:t>
      </w:r>
    </w:p>
    <w:p w14:paraId="100F06DD" w14:textId="77777777" w:rsidR="009E4798" w:rsidRDefault="009E4798" w:rsidP="005A4B73">
      <w:pPr>
        <w:autoSpaceDE w:val="0"/>
        <w:autoSpaceDN w:val="0"/>
        <w:adjustRightInd w:val="0"/>
        <w:ind w:left="720"/>
        <w:rPr>
          <w:rFonts w:ascii="Arial" w:hAnsi="Arial" w:cs="Arial"/>
        </w:rPr>
      </w:pPr>
    </w:p>
    <w:p w14:paraId="2B871125" w14:textId="77777777" w:rsidR="00D6162A" w:rsidRPr="00BE7489" w:rsidRDefault="0036645D" w:rsidP="005A4B73">
      <w:pPr>
        <w:autoSpaceDE w:val="0"/>
        <w:autoSpaceDN w:val="0"/>
        <w:adjustRightInd w:val="0"/>
        <w:ind w:left="720"/>
        <w:rPr>
          <w:rFonts w:ascii="Arial" w:hAnsi="Arial" w:cs="Arial"/>
        </w:rPr>
      </w:pPr>
      <w:r w:rsidRPr="00BE7489">
        <w:rPr>
          <w:rFonts w:ascii="Arial" w:hAnsi="Arial" w:cs="Arial"/>
        </w:rPr>
        <w:t>The t</w:t>
      </w:r>
      <w:r w:rsidR="008811A7" w:rsidRPr="00BE7489">
        <w:rPr>
          <w:rFonts w:ascii="Arial" w:hAnsi="Arial" w:cs="Arial"/>
        </w:rPr>
        <w:t xml:space="preserve">otal </w:t>
      </w:r>
      <w:r w:rsidR="000123A9">
        <w:rPr>
          <w:rFonts w:ascii="Arial" w:hAnsi="Arial" w:cs="Arial"/>
        </w:rPr>
        <w:t>M</w:t>
      </w:r>
      <w:r w:rsidR="009273FA" w:rsidRPr="00BE7489">
        <w:rPr>
          <w:rFonts w:ascii="Arial" w:hAnsi="Arial" w:cs="Arial"/>
        </w:rPr>
        <w:t xml:space="preserve">aterial and </w:t>
      </w:r>
      <w:r w:rsidR="000123A9">
        <w:rPr>
          <w:rFonts w:ascii="Arial" w:hAnsi="Arial" w:cs="Arial"/>
        </w:rPr>
        <w:t>S</w:t>
      </w:r>
      <w:r w:rsidR="009273FA" w:rsidRPr="00BE7489">
        <w:rPr>
          <w:rFonts w:ascii="Arial" w:hAnsi="Arial" w:cs="Arial"/>
        </w:rPr>
        <w:t xml:space="preserve">upplies </w:t>
      </w:r>
      <w:r w:rsidR="008811A7" w:rsidRPr="00BE7489">
        <w:rPr>
          <w:rFonts w:ascii="Arial" w:hAnsi="Arial" w:cs="Arial"/>
        </w:rPr>
        <w:t>request</w:t>
      </w:r>
      <w:r w:rsidR="009273FA" w:rsidRPr="00BE7489">
        <w:rPr>
          <w:rFonts w:ascii="Arial" w:hAnsi="Arial" w:cs="Arial"/>
        </w:rPr>
        <w:t>ed</w:t>
      </w:r>
      <w:r w:rsidR="008811A7" w:rsidRPr="00BE7489">
        <w:rPr>
          <w:rFonts w:ascii="Arial" w:hAnsi="Arial" w:cs="Arial"/>
        </w:rPr>
        <w:t xml:space="preserve"> is </w:t>
      </w:r>
      <w:r w:rsidR="008811A7" w:rsidRPr="006962FD">
        <w:rPr>
          <w:rFonts w:ascii="Arial" w:hAnsi="Arial" w:cs="Arial"/>
          <w:highlight w:val="yellow"/>
          <w:u w:val="single"/>
        </w:rPr>
        <w:t>$</w:t>
      </w:r>
      <w:r w:rsidR="00FC31FF" w:rsidRPr="00BE7489">
        <w:rPr>
          <w:rFonts w:ascii="Arial" w:hAnsi="Arial" w:cs="Arial"/>
          <w:highlight w:val="yellow"/>
        </w:rPr>
        <w:t>_____</w:t>
      </w:r>
      <w:r w:rsidR="008811A7" w:rsidRPr="00BE7489">
        <w:rPr>
          <w:rFonts w:ascii="Arial" w:hAnsi="Arial" w:cs="Arial"/>
        </w:rPr>
        <w:t>.</w:t>
      </w:r>
      <w:r w:rsidR="001A1B83" w:rsidRPr="00BE7489">
        <w:rPr>
          <w:rFonts w:ascii="Arial" w:hAnsi="Arial" w:cs="Arial"/>
        </w:rPr>
        <w:t xml:space="preserve"> </w:t>
      </w:r>
    </w:p>
    <w:p w14:paraId="77A98F81" w14:textId="77777777" w:rsidR="001A1B83" w:rsidRPr="00BE7489" w:rsidRDefault="001A1B83" w:rsidP="001A1B83">
      <w:pPr>
        <w:autoSpaceDE w:val="0"/>
        <w:autoSpaceDN w:val="0"/>
        <w:adjustRightInd w:val="0"/>
        <w:ind w:left="720"/>
        <w:rPr>
          <w:rFonts w:ascii="Arial" w:hAnsi="Arial" w:cs="Arial"/>
        </w:rPr>
      </w:pPr>
    </w:p>
    <w:p w14:paraId="3EF34A9D" w14:textId="22C7945B" w:rsidR="001A1B83" w:rsidRPr="00447161" w:rsidRDefault="001A1B83" w:rsidP="00447161">
      <w:pPr>
        <w:pStyle w:val="ListParagraph"/>
        <w:numPr>
          <w:ilvl w:val="0"/>
          <w:numId w:val="14"/>
        </w:numPr>
        <w:autoSpaceDE w:val="0"/>
        <w:autoSpaceDN w:val="0"/>
        <w:adjustRightInd w:val="0"/>
        <w:rPr>
          <w:rFonts w:ascii="Arial" w:hAnsi="Arial" w:cs="Arial"/>
        </w:rPr>
      </w:pPr>
      <w:r w:rsidRPr="00B3403F">
        <w:rPr>
          <w:rFonts w:ascii="Arial" w:hAnsi="Arial" w:cs="Arial"/>
          <w:b/>
          <w:bCs/>
        </w:rPr>
        <w:t>Publication Costs</w:t>
      </w:r>
      <w:r w:rsidR="00B3403F" w:rsidRPr="00B3403F">
        <w:rPr>
          <w:rFonts w:ascii="Arial" w:hAnsi="Arial" w:cs="Arial"/>
          <w:b/>
          <w:bCs/>
        </w:rPr>
        <w:t>:</w:t>
      </w:r>
      <w:r w:rsidR="00F058C7" w:rsidRPr="00447161">
        <w:rPr>
          <w:rFonts w:ascii="Arial" w:hAnsi="Arial" w:cs="Arial"/>
        </w:rPr>
        <w:t xml:space="preserve"> </w:t>
      </w:r>
      <w:r w:rsidR="00F058C7" w:rsidRPr="00447161">
        <w:rPr>
          <w:rFonts w:ascii="Arial" w:hAnsi="Arial" w:cs="Arial"/>
          <w:highlight w:val="yellow"/>
        </w:rPr>
        <w:t>(this line is associated with the publishing of an article in a scientific or technical journal or other type of field/program related publication or for commercial printing of brochures and program materials)</w:t>
      </w:r>
      <w:r w:rsidRPr="00447161">
        <w:rPr>
          <w:rFonts w:ascii="Arial" w:hAnsi="Arial" w:cs="Arial"/>
        </w:rPr>
        <w:t xml:space="preserve">: </w:t>
      </w:r>
    </w:p>
    <w:p w14:paraId="16824187" w14:textId="77777777" w:rsidR="001A1B83" w:rsidRPr="00BE7489" w:rsidRDefault="001A1B83" w:rsidP="001A1B83">
      <w:pPr>
        <w:autoSpaceDE w:val="0"/>
        <w:autoSpaceDN w:val="0"/>
        <w:adjustRightInd w:val="0"/>
        <w:ind w:left="720"/>
        <w:rPr>
          <w:rFonts w:ascii="Arial" w:hAnsi="Arial" w:cs="Arial"/>
        </w:rPr>
      </w:pPr>
    </w:p>
    <w:p w14:paraId="1E189F61" w14:textId="5D933D99" w:rsidR="001A1B83" w:rsidRPr="00B3403F" w:rsidRDefault="001A1B83" w:rsidP="00B3403F">
      <w:pPr>
        <w:pStyle w:val="ListParagraph"/>
        <w:numPr>
          <w:ilvl w:val="0"/>
          <w:numId w:val="14"/>
        </w:numPr>
        <w:autoSpaceDE w:val="0"/>
        <w:autoSpaceDN w:val="0"/>
        <w:adjustRightInd w:val="0"/>
        <w:rPr>
          <w:rFonts w:ascii="Arial" w:hAnsi="Arial" w:cs="Arial"/>
        </w:rPr>
      </w:pPr>
      <w:r w:rsidRPr="00B3403F">
        <w:rPr>
          <w:rFonts w:ascii="Arial" w:hAnsi="Arial" w:cs="Arial"/>
          <w:b/>
          <w:bCs/>
        </w:rPr>
        <w:t>Consultant Services</w:t>
      </w:r>
      <w:r w:rsidR="00B3403F" w:rsidRPr="00B3403F">
        <w:rPr>
          <w:rFonts w:ascii="Arial" w:hAnsi="Arial" w:cs="Arial"/>
          <w:b/>
          <w:bCs/>
        </w:rPr>
        <w:t>:</w:t>
      </w:r>
      <w:r w:rsidR="00F058C7" w:rsidRPr="00B3403F">
        <w:rPr>
          <w:rFonts w:ascii="Arial" w:hAnsi="Arial" w:cs="Arial"/>
        </w:rPr>
        <w:t xml:space="preserve"> </w:t>
      </w:r>
      <w:r w:rsidR="00F058C7" w:rsidRPr="00B3403F">
        <w:rPr>
          <w:rFonts w:ascii="Arial" w:hAnsi="Arial" w:cs="Arial"/>
          <w:highlight w:val="yellow"/>
        </w:rPr>
        <w:t>(a consultant is someone who renders expert advice in his/her field. The consultant should not be affiliated with the performing organization. Include the name of the consultant and his/her organization, a statement of work, and a breakdown of the amount being charged to the project (e.g. number of days of service, rate of pay, travel, per diem, etc.). A resume or vita for each consultant should be included. A letter of collaboration or intent signed by the consultant or the Authorizing Representative of the consultant organization should also be included)</w:t>
      </w:r>
      <w:r w:rsidR="00F058C7" w:rsidRPr="00B3403F">
        <w:rPr>
          <w:rFonts w:ascii="Arial" w:hAnsi="Arial" w:cs="Arial"/>
        </w:rPr>
        <w:t>:</w:t>
      </w:r>
    </w:p>
    <w:p w14:paraId="31A6FCB8" w14:textId="77777777" w:rsidR="001A1B83" w:rsidRPr="00BE7489" w:rsidRDefault="001A1B83" w:rsidP="001A1B83">
      <w:pPr>
        <w:autoSpaceDE w:val="0"/>
        <w:autoSpaceDN w:val="0"/>
        <w:adjustRightInd w:val="0"/>
        <w:ind w:left="720"/>
        <w:rPr>
          <w:rFonts w:ascii="Arial" w:hAnsi="Arial" w:cs="Arial"/>
        </w:rPr>
      </w:pPr>
    </w:p>
    <w:p w14:paraId="6E39E653" w14:textId="74AF0EEA" w:rsidR="001A1B83" w:rsidRPr="00B3403F" w:rsidRDefault="001A1B83" w:rsidP="00B3403F">
      <w:pPr>
        <w:pStyle w:val="ListParagraph"/>
        <w:numPr>
          <w:ilvl w:val="0"/>
          <w:numId w:val="14"/>
        </w:numPr>
        <w:autoSpaceDE w:val="0"/>
        <w:autoSpaceDN w:val="0"/>
        <w:adjustRightInd w:val="0"/>
        <w:rPr>
          <w:rFonts w:ascii="Arial" w:hAnsi="Arial" w:cs="Arial"/>
        </w:rPr>
      </w:pPr>
      <w:r w:rsidRPr="00B3403F">
        <w:rPr>
          <w:rFonts w:ascii="Arial" w:hAnsi="Arial" w:cs="Arial"/>
          <w:b/>
          <w:bCs/>
        </w:rPr>
        <w:t>ADP/Computer Services</w:t>
      </w:r>
      <w:r w:rsidR="00B3403F" w:rsidRPr="00B3403F">
        <w:rPr>
          <w:rFonts w:ascii="Arial" w:hAnsi="Arial" w:cs="Arial"/>
          <w:b/>
          <w:bCs/>
        </w:rPr>
        <w:t>:</w:t>
      </w:r>
      <w:r w:rsidR="006962FD" w:rsidRPr="00B3403F">
        <w:rPr>
          <w:rFonts w:ascii="Arial" w:hAnsi="Arial" w:cs="Arial"/>
        </w:rPr>
        <w:t xml:space="preserve"> </w:t>
      </w:r>
      <w:r w:rsidR="00F058C7" w:rsidRPr="00B3403F">
        <w:rPr>
          <w:rFonts w:ascii="Arial" w:hAnsi="Arial" w:cs="Arial"/>
          <w:highlight w:val="yellow"/>
        </w:rPr>
        <w:t>(r</w:t>
      </w:r>
      <w:r w:rsidR="006962FD" w:rsidRPr="00B3403F">
        <w:rPr>
          <w:rFonts w:ascii="Arial" w:hAnsi="Arial" w:cs="Arial"/>
          <w:highlight w:val="yellow"/>
        </w:rPr>
        <w:t>epresents the charges associated with the organization's shared computer system (i.e., line charges or computer processing usage costs). Charges for Internet access may be included in this category. Equipment purchases should be listed under “Equipment Costs” or “Materials and Supplies” as appropriate</w:t>
      </w:r>
      <w:r w:rsidR="00F058C7" w:rsidRPr="00B3403F">
        <w:rPr>
          <w:rFonts w:ascii="Arial" w:hAnsi="Arial" w:cs="Arial"/>
          <w:highlight w:val="yellow"/>
        </w:rPr>
        <w:t>)</w:t>
      </w:r>
      <w:r w:rsidR="00847827" w:rsidRPr="00B3403F">
        <w:rPr>
          <w:rFonts w:ascii="Arial" w:hAnsi="Arial" w:cs="Arial"/>
        </w:rPr>
        <w:t>:</w:t>
      </w:r>
      <w:r w:rsidRPr="00B3403F">
        <w:rPr>
          <w:rFonts w:ascii="Arial" w:hAnsi="Arial" w:cs="Arial"/>
        </w:rPr>
        <w:t xml:space="preserve"> </w:t>
      </w:r>
    </w:p>
    <w:p w14:paraId="3E45E2EE" w14:textId="77777777" w:rsidR="00847827" w:rsidRPr="00BE7489" w:rsidRDefault="00847827" w:rsidP="001A1B83">
      <w:pPr>
        <w:autoSpaceDE w:val="0"/>
        <w:autoSpaceDN w:val="0"/>
        <w:adjustRightInd w:val="0"/>
        <w:ind w:left="720"/>
        <w:rPr>
          <w:rFonts w:ascii="Arial" w:hAnsi="Arial" w:cs="Arial"/>
        </w:rPr>
      </w:pPr>
    </w:p>
    <w:p w14:paraId="1A1FAA24" w14:textId="15430FFE" w:rsidR="004935F7" w:rsidRPr="00B3403F" w:rsidRDefault="004935F7" w:rsidP="00B3403F">
      <w:pPr>
        <w:pStyle w:val="ListParagraph"/>
        <w:numPr>
          <w:ilvl w:val="0"/>
          <w:numId w:val="14"/>
        </w:numPr>
        <w:autoSpaceDE w:val="0"/>
        <w:autoSpaceDN w:val="0"/>
        <w:adjustRightInd w:val="0"/>
        <w:rPr>
          <w:rFonts w:ascii="Arial" w:hAnsi="Arial" w:cs="Arial"/>
        </w:rPr>
      </w:pPr>
      <w:r w:rsidRPr="00B3403F">
        <w:rPr>
          <w:rFonts w:ascii="Arial" w:hAnsi="Arial" w:cs="Arial"/>
          <w:b/>
          <w:bCs/>
        </w:rPr>
        <w:t>S</w:t>
      </w:r>
      <w:r w:rsidR="00847827" w:rsidRPr="00B3403F">
        <w:rPr>
          <w:rFonts w:ascii="Arial" w:hAnsi="Arial" w:cs="Arial"/>
          <w:b/>
          <w:bCs/>
        </w:rPr>
        <w:t>u</w:t>
      </w:r>
      <w:r w:rsidR="00A014B4" w:rsidRPr="00B3403F">
        <w:rPr>
          <w:rFonts w:ascii="Arial" w:hAnsi="Arial" w:cs="Arial"/>
          <w:b/>
          <w:bCs/>
        </w:rPr>
        <w:t>bawards</w:t>
      </w:r>
      <w:r w:rsidR="00B3403F" w:rsidRPr="00B3403F">
        <w:rPr>
          <w:rFonts w:ascii="Arial" w:hAnsi="Arial" w:cs="Arial"/>
          <w:b/>
          <w:bCs/>
        </w:rPr>
        <w:t>:</w:t>
      </w:r>
      <w:r w:rsidR="00CF2A2C" w:rsidRPr="00B3403F">
        <w:rPr>
          <w:rFonts w:ascii="Arial" w:hAnsi="Arial" w:cs="Arial"/>
        </w:rPr>
        <w:t xml:space="preserve"> </w:t>
      </w:r>
      <w:r w:rsidR="00CF2A2C" w:rsidRPr="00B3403F">
        <w:rPr>
          <w:rFonts w:ascii="Arial" w:hAnsi="Arial" w:cs="Arial"/>
          <w:highlight w:val="yellow"/>
        </w:rPr>
        <w:t>(Only Subawards will go on this line, Consortium/Contractual Cost should be on line 10)</w:t>
      </w:r>
      <w:r w:rsidRPr="00B3403F">
        <w:rPr>
          <w:rFonts w:ascii="Arial" w:hAnsi="Arial" w:cs="Arial"/>
          <w:b/>
          <w:highlight w:val="yellow"/>
        </w:rPr>
        <w:t xml:space="preserve"> </w:t>
      </w:r>
      <w:r w:rsidR="00FC31FF" w:rsidRPr="00B3403F">
        <w:rPr>
          <w:rFonts w:ascii="Arial" w:hAnsi="Arial" w:cs="Arial"/>
          <w:highlight w:val="yellow"/>
        </w:rPr>
        <w:t>Sub</w:t>
      </w:r>
      <w:r w:rsidR="00A014B4" w:rsidRPr="00B3403F">
        <w:rPr>
          <w:rFonts w:ascii="Arial" w:hAnsi="Arial" w:cs="Arial"/>
          <w:highlight w:val="yellow"/>
        </w:rPr>
        <w:t>award</w:t>
      </w:r>
      <w:r w:rsidR="00FC31FF" w:rsidRPr="00B3403F">
        <w:rPr>
          <w:rFonts w:ascii="Arial" w:hAnsi="Arial" w:cs="Arial"/>
          <w:highlight w:val="yellow"/>
        </w:rPr>
        <w:t xml:space="preserve"> justification should </w:t>
      </w:r>
      <w:r w:rsidR="00A014B4" w:rsidRPr="00B3403F">
        <w:rPr>
          <w:rFonts w:ascii="Arial" w:hAnsi="Arial" w:cs="Arial"/>
          <w:highlight w:val="yellow"/>
        </w:rPr>
        <w:t>state who the subaward is being issued to</w:t>
      </w:r>
      <w:r w:rsidRPr="00B3403F">
        <w:rPr>
          <w:rFonts w:ascii="Arial" w:hAnsi="Arial" w:cs="Arial"/>
          <w:highlight w:val="yellow"/>
        </w:rPr>
        <w:t>.</w:t>
      </w:r>
      <w:r w:rsidR="00990264" w:rsidRPr="00B3403F">
        <w:rPr>
          <w:rFonts w:ascii="Arial" w:hAnsi="Arial" w:cs="Arial"/>
          <w:highlight w:val="yellow"/>
        </w:rPr>
        <w:t xml:space="preserve"> The Prime University is responsible for keeping all R&amp;R forms, budget</w:t>
      </w:r>
      <w:proofErr w:type="gramStart"/>
      <w:r w:rsidR="00990264" w:rsidRPr="00B3403F">
        <w:rPr>
          <w:rFonts w:ascii="Arial" w:hAnsi="Arial" w:cs="Arial"/>
          <w:highlight w:val="yellow"/>
        </w:rPr>
        <w:t>, justification</w:t>
      </w:r>
      <w:proofErr w:type="gramEnd"/>
      <w:r w:rsidR="00990264" w:rsidRPr="00B3403F">
        <w:rPr>
          <w:rFonts w:ascii="Arial" w:hAnsi="Arial" w:cs="Arial"/>
          <w:highlight w:val="yellow"/>
        </w:rPr>
        <w:t xml:space="preserve"> on file. USDA NIFA will need a</w:t>
      </w:r>
      <w:r w:rsidR="00A014B4" w:rsidRPr="00B3403F">
        <w:rPr>
          <w:rFonts w:ascii="Arial" w:hAnsi="Arial" w:cs="Arial"/>
          <w:highlight w:val="yellow"/>
        </w:rPr>
        <w:t xml:space="preserve"> separate budget</w:t>
      </w:r>
      <w:r w:rsidR="00990264" w:rsidRPr="00B3403F">
        <w:rPr>
          <w:rFonts w:ascii="Arial" w:hAnsi="Arial" w:cs="Arial"/>
          <w:highlight w:val="yellow"/>
        </w:rPr>
        <w:t>,</w:t>
      </w:r>
      <w:r w:rsidR="00E75C35" w:rsidRPr="00B3403F">
        <w:rPr>
          <w:rFonts w:ascii="Arial" w:hAnsi="Arial" w:cs="Arial"/>
          <w:highlight w:val="yellow"/>
        </w:rPr>
        <w:t xml:space="preserve"> </w:t>
      </w:r>
      <w:r w:rsidR="00FC31FF" w:rsidRPr="00B3403F">
        <w:rPr>
          <w:rFonts w:ascii="Arial" w:hAnsi="Arial" w:cs="Arial"/>
          <w:highlight w:val="yellow"/>
        </w:rPr>
        <w:t>budget justification from the subcontractor</w:t>
      </w:r>
      <w:r w:rsidR="00A014B4" w:rsidRPr="00B3403F">
        <w:rPr>
          <w:rFonts w:ascii="Arial" w:hAnsi="Arial" w:cs="Arial"/>
          <w:highlight w:val="yellow"/>
        </w:rPr>
        <w:t xml:space="preserve"> </w:t>
      </w:r>
      <w:r w:rsidR="00E8774B" w:rsidRPr="00B3403F">
        <w:rPr>
          <w:rFonts w:ascii="Arial" w:hAnsi="Arial" w:cs="Arial"/>
          <w:highlight w:val="yellow"/>
        </w:rPr>
        <w:t>ONLY when</w:t>
      </w:r>
      <w:r w:rsidR="00E95D9B" w:rsidRPr="00B3403F">
        <w:rPr>
          <w:rFonts w:ascii="Arial" w:hAnsi="Arial" w:cs="Arial"/>
          <w:highlight w:val="yellow"/>
        </w:rPr>
        <w:t>:</w:t>
      </w:r>
      <w:r w:rsidR="00E8774B" w:rsidRPr="00B3403F">
        <w:rPr>
          <w:rFonts w:ascii="Arial" w:hAnsi="Arial" w:cs="Arial"/>
          <w:highlight w:val="yellow"/>
        </w:rPr>
        <w:t xml:space="preserve"> 1.) subawards comprise 50 percent or more of an overall award amount (Individually or Cumulatively); or 2.) </w:t>
      </w:r>
      <w:r w:rsidR="00E8774B" w:rsidRPr="00B3403F">
        <w:rPr>
          <w:rFonts w:ascii="Arial" w:hAnsi="Arial" w:cs="Arial"/>
          <w:highlight w:val="yellow"/>
        </w:rPr>
        <w:lastRenderedPageBreak/>
        <w:t xml:space="preserve">subawards are given to a Federal </w:t>
      </w:r>
      <w:r w:rsidR="00E75C35" w:rsidRPr="00B3403F">
        <w:rPr>
          <w:rFonts w:ascii="Arial" w:hAnsi="Arial" w:cs="Arial"/>
          <w:highlight w:val="yellow"/>
        </w:rPr>
        <w:t>Agency</w:t>
      </w:r>
      <w:r w:rsidR="00A014B4" w:rsidRPr="00B3403F">
        <w:rPr>
          <w:rFonts w:ascii="Arial" w:hAnsi="Arial" w:cs="Arial"/>
          <w:highlight w:val="yellow"/>
        </w:rPr>
        <w:t>)</w:t>
      </w:r>
      <w:r w:rsidR="00FC31FF" w:rsidRPr="00B3403F">
        <w:rPr>
          <w:rFonts w:ascii="Arial" w:hAnsi="Arial" w:cs="Arial"/>
          <w:highlight w:val="yellow"/>
        </w:rPr>
        <w:t>.</w:t>
      </w:r>
      <w:r w:rsidR="00FC31FF" w:rsidRPr="00B3403F">
        <w:rPr>
          <w:rFonts w:ascii="Arial" w:hAnsi="Arial" w:cs="Arial"/>
        </w:rPr>
        <w:t xml:space="preserve">  </w:t>
      </w:r>
      <w:r w:rsidR="00A014B4" w:rsidRPr="00B3403F">
        <w:rPr>
          <w:rFonts w:ascii="Arial" w:hAnsi="Arial" w:cs="Arial"/>
          <w:u w:val="single"/>
        </w:rPr>
        <w:t>(Name of entity to subcontract to if known)</w:t>
      </w:r>
      <w:r w:rsidR="00B51C83" w:rsidRPr="00B3403F">
        <w:rPr>
          <w:rFonts w:ascii="Arial" w:hAnsi="Arial" w:cs="Arial"/>
        </w:rPr>
        <w:t>, subaward support requested is</w:t>
      </w:r>
      <w:r w:rsidR="00A014B4" w:rsidRPr="00B3403F">
        <w:rPr>
          <w:rFonts w:ascii="Arial" w:hAnsi="Arial" w:cs="Arial"/>
        </w:rPr>
        <w:t xml:space="preserve"> t</w:t>
      </w:r>
      <w:r w:rsidR="00FC31FF" w:rsidRPr="00B3403F">
        <w:rPr>
          <w:rFonts w:ascii="Arial" w:hAnsi="Arial" w:cs="Arial"/>
        </w:rPr>
        <w:t xml:space="preserve">otal </w:t>
      </w:r>
      <w:r w:rsidR="00B51C83" w:rsidRPr="00B3403F">
        <w:rPr>
          <w:rFonts w:ascii="Arial" w:hAnsi="Arial" w:cs="Arial"/>
        </w:rPr>
        <w:t xml:space="preserve">direct cost </w:t>
      </w:r>
      <w:r w:rsidR="00B51C83" w:rsidRPr="00B3403F">
        <w:rPr>
          <w:rFonts w:ascii="Arial" w:hAnsi="Arial" w:cs="Arial"/>
          <w:highlight w:val="yellow"/>
          <w:u w:val="single"/>
        </w:rPr>
        <w:t>$</w:t>
      </w:r>
      <w:r w:rsidR="00B51C83" w:rsidRPr="00B3403F">
        <w:rPr>
          <w:rFonts w:ascii="Arial" w:hAnsi="Arial" w:cs="Arial"/>
          <w:highlight w:val="yellow"/>
        </w:rPr>
        <w:t>_____</w:t>
      </w:r>
      <w:r w:rsidR="00B51C83" w:rsidRPr="00B3403F">
        <w:rPr>
          <w:rFonts w:ascii="Arial" w:hAnsi="Arial" w:cs="Arial"/>
        </w:rPr>
        <w:t xml:space="preserve"> and total indirect cost </w:t>
      </w:r>
      <w:r w:rsidR="00B51C83" w:rsidRPr="00B3403F">
        <w:rPr>
          <w:rFonts w:ascii="Arial" w:hAnsi="Arial" w:cs="Arial"/>
          <w:highlight w:val="yellow"/>
          <w:u w:val="single"/>
        </w:rPr>
        <w:t>$</w:t>
      </w:r>
      <w:r w:rsidR="00B51C83" w:rsidRPr="00B3403F">
        <w:rPr>
          <w:rFonts w:ascii="Arial" w:hAnsi="Arial" w:cs="Arial"/>
          <w:highlight w:val="yellow"/>
        </w:rPr>
        <w:t>______</w:t>
      </w:r>
      <w:r w:rsidR="00B51C83" w:rsidRPr="00B3403F">
        <w:rPr>
          <w:rFonts w:ascii="Arial" w:hAnsi="Arial" w:cs="Arial"/>
        </w:rPr>
        <w:t xml:space="preserve"> for a</w:t>
      </w:r>
      <w:r w:rsidR="00FC31FF" w:rsidRPr="00B3403F">
        <w:rPr>
          <w:rFonts w:ascii="Arial" w:hAnsi="Arial" w:cs="Arial"/>
        </w:rPr>
        <w:t xml:space="preserve"> </w:t>
      </w:r>
      <w:r w:rsidR="00B51C83" w:rsidRPr="00B3403F">
        <w:rPr>
          <w:rFonts w:ascii="Arial" w:hAnsi="Arial" w:cs="Arial"/>
        </w:rPr>
        <w:t xml:space="preserve">total </w:t>
      </w:r>
      <w:r w:rsidR="00FC31FF" w:rsidRPr="00B3403F">
        <w:rPr>
          <w:rFonts w:ascii="Arial" w:hAnsi="Arial" w:cs="Arial"/>
        </w:rPr>
        <w:t>request</w:t>
      </w:r>
      <w:r w:rsidR="00B51C83" w:rsidRPr="00B3403F">
        <w:rPr>
          <w:rFonts w:ascii="Arial" w:hAnsi="Arial" w:cs="Arial"/>
        </w:rPr>
        <w:t xml:space="preserve">ed </w:t>
      </w:r>
      <w:r w:rsidR="00FC31FF" w:rsidRPr="00B3403F">
        <w:rPr>
          <w:rFonts w:ascii="Arial" w:hAnsi="Arial" w:cs="Arial"/>
          <w:highlight w:val="yellow"/>
          <w:u w:val="single"/>
        </w:rPr>
        <w:t>$</w:t>
      </w:r>
      <w:r w:rsidR="00FC31FF" w:rsidRPr="00B3403F">
        <w:rPr>
          <w:rFonts w:ascii="Arial" w:hAnsi="Arial" w:cs="Arial"/>
          <w:highlight w:val="yellow"/>
        </w:rPr>
        <w:t>______</w:t>
      </w:r>
      <w:r w:rsidR="00FC31FF" w:rsidRPr="00B3403F">
        <w:rPr>
          <w:rFonts w:ascii="Arial" w:hAnsi="Arial" w:cs="Arial"/>
        </w:rPr>
        <w:t>.</w:t>
      </w:r>
    </w:p>
    <w:p w14:paraId="4BCEED36" w14:textId="77777777" w:rsidR="009273FA" w:rsidRPr="00BE7489" w:rsidRDefault="009273FA" w:rsidP="00847827">
      <w:pPr>
        <w:autoSpaceDE w:val="0"/>
        <w:autoSpaceDN w:val="0"/>
        <w:adjustRightInd w:val="0"/>
        <w:ind w:left="720"/>
        <w:rPr>
          <w:rFonts w:ascii="Arial" w:hAnsi="Arial" w:cs="Arial"/>
        </w:rPr>
      </w:pPr>
    </w:p>
    <w:p w14:paraId="5C6F0B0E" w14:textId="47174EC8" w:rsidR="00847827" w:rsidRPr="00B3403F" w:rsidRDefault="00847827" w:rsidP="00B3403F">
      <w:pPr>
        <w:pStyle w:val="ListParagraph"/>
        <w:numPr>
          <w:ilvl w:val="0"/>
          <w:numId w:val="14"/>
        </w:numPr>
        <w:autoSpaceDE w:val="0"/>
        <w:autoSpaceDN w:val="0"/>
        <w:adjustRightInd w:val="0"/>
        <w:rPr>
          <w:rFonts w:ascii="Arial" w:hAnsi="Arial" w:cs="Arial"/>
        </w:rPr>
      </w:pPr>
      <w:r w:rsidRPr="00B3403F">
        <w:rPr>
          <w:rFonts w:ascii="Arial" w:hAnsi="Arial" w:cs="Arial"/>
          <w:b/>
          <w:bCs/>
        </w:rPr>
        <w:t>Equipment or Facility Rental/User Fees</w:t>
      </w:r>
      <w:r w:rsidR="00B3403F" w:rsidRPr="00B3403F">
        <w:rPr>
          <w:rFonts w:ascii="Arial" w:hAnsi="Arial" w:cs="Arial"/>
          <w:b/>
          <w:bCs/>
        </w:rPr>
        <w:t>:</w:t>
      </w:r>
      <w:r w:rsidR="00F058C7" w:rsidRPr="00B3403F">
        <w:rPr>
          <w:rFonts w:ascii="Arial" w:hAnsi="Arial" w:cs="Arial"/>
        </w:rPr>
        <w:t xml:space="preserve"> </w:t>
      </w:r>
      <w:r w:rsidR="00F058C7" w:rsidRPr="00B3403F">
        <w:rPr>
          <w:rFonts w:ascii="Arial" w:hAnsi="Arial" w:cs="Arial"/>
          <w:highlight w:val="yellow"/>
        </w:rPr>
        <w:t>(a</w:t>
      </w:r>
      <w:r w:rsidR="00F058C7" w:rsidRPr="00B3403F">
        <w:rPr>
          <w:rFonts w:ascii="Arial" w:hAnsi="Arial" w:cs="Arial"/>
          <w:b/>
          <w:bCs/>
          <w:highlight w:val="yellow"/>
        </w:rPr>
        <w:t xml:space="preserve">. </w:t>
      </w:r>
      <w:r w:rsidR="00F058C7" w:rsidRPr="00B3403F">
        <w:rPr>
          <w:rFonts w:ascii="Arial" w:hAnsi="Arial" w:cs="Arial"/>
          <w:highlight w:val="yellow"/>
        </w:rPr>
        <w:t>Equipment Rental –</w:t>
      </w:r>
      <w:r w:rsidR="00F058C7" w:rsidRPr="00B3403F">
        <w:rPr>
          <w:rFonts w:ascii="Arial" w:hAnsi="Arial" w:cs="Arial"/>
          <w:b/>
          <w:bCs/>
          <w:highlight w:val="yellow"/>
        </w:rPr>
        <w:t xml:space="preserve"> </w:t>
      </w:r>
      <w:r w:rsidR="00F058C7" w:rsidRPr="00B3403F">
        <w:rPr>
          <w:rFonts w:ascii="Arial" w:hAnsi="Arial" w:cs="Arial"/>
          <w:highlight w:val="yellow"/>
        </w:rPr>
        <w:t>When there is a need to rent equipment for use on the project, provide information on the type of equipment to be rented, the purpose or use on the project, the length of time needed, and the rental rate. b. Facility</w:t>
      </w:r>
      <w:r w:rsidR="00F058C7" w:rsidRPr="00B3403F">
        <w:rPr>
          <w:rFonts w:ascii="Arial" w:hAnsi="Arial" w:cs="Arial"/>
          <w:b/>
          <w:bCs/>
          <w:highlight w:val="yellow"/>
        </w:rPr>
        <w:t xml:space="preserve"> </w:t>
      </w:r>
      <w:r w:rsidR="00F058C7" w:rsidRPr="00B3403F">
        <w:rPr>
          <w:rFonts w:ascii="Arial" w:hAnsi="Arial" w:cs="Arial"/>
          <w:highlight w:val="yellow"/>
        </w:rPr>
        <w:t>- When it is necessary to rent office or other facilities spaces for project implementation, and the space(s) are located off-site from the organization’s main facility in space not owned by the recipient organization, the cost of the rent may be charged against the award if the space is used specifically for the project. The budget narrative should provide details on the monthly rental charge and if the rent is pro-rated to the project. For laboratory facilities, please provide a letter signed by an Authorizing Representative of the rented space attesting their agreement to allow the project to operate in the space. c</w:t>
      </w:r>
      <w:r w:rsidR="00F058C7" w:rsidRPr="00B3403F">
        <w:rPr>
          <w:rFonts w:ascii="Arial" w:hAnsi="Arial" w:cs="Arial"/>
          <w:b/>
          <w:bCs/>
          <w:highlight w:val="yellow"/>
        </w:rPr>
        <w:t xml:space="preserve">. </w:t>
      </w:r>
      <w:r w:rsidR="00F058C7" w:rsidRPr="00B3403F">
        <w:rPr>
          <w:rFonts w:ascii="Arial" w:hAnsi="Arial" w:cs="Arial"/>
          <w:highlight w:val="yellow"/>
        </w:rPr>
        <w:t>Land-Use Charges</w:t>
      </w:r>
      <w:r w:rsidR="00F058C7" w:rsidRPr="00B3403F">
        <w:rPr>
          <w:rFonts w:ascii="Arial" w:hAnsi="Arial" w:cs="Arial"/>
          <w:b/>
          <w:bCs/>
          <w:highlight w:val="yellow"/>
        </w:rPr>
        <w:t xml:space="preserve"> </w:t>
      </w:r>
      <w:r w:rsidR="00F058C7" w:rsidRPr="00B3403F">
        <w:rPr>
          <w:rFonts w:ascii="Arial" w:hAnsi="Arial" w:cs="Arial"/>
          <w:highlight w:val="yellow"/>
        </w:rPr>
        <w:t>- When there is a charge for using land owned by others for project purposes, provide the charge per acre (or other rate charged), number of acres, and total cost. d. User Fees</w:t>
      </w:r>
      <w:r w:rsidR="00F058C7" w:rsidRPr="00B3403F">
        <w:rPr>
          <w:rFonts w:ascii="Arial" w:hAnsi="Arial" w:cs="Arial"/>
          <w:b/>
          <w:bCs/>
          <w:highlight w:val="yellow"/>
        </w:rPr>
        <w:t xml:space="preserve"> </w:t>
      </w:r>
      <w:r w:rsidR="00F058C7" w:rsidRPr="00B3403F">
        <w:rPr>
          <w:rFonts w:ascii="Arial" w:hAnsi="Arial" w:cs="Arial"/>
          <w:highlight w:val="yellow"/>
        </w:rPr>
        <w:t>– When there are usage fees, provide information on the type of service being charged, how it relates to the project, an explanation and break-down of the costs)</w:t>
      </w:r>
      <w:r w:rsidRPr="00B3403F">
        <w:rPr>
          <w:rFonts w:ascii="Arial" w:hAnsi="Arial" w:cs="Arial"/>
        </w:rPr>
        <w:t>:</w:t>
      </w:r>
    </w:p>
    <w:p w14:paraId="2B07FB25" w14:textId="77777777" w:rsidR="00847827" w:rsidRPr="00BE7489" w:rsidRDefault="00847827" w:rsidP="00847827">
      <w:pPr>
        <w:autoSpaceDE w:val="0"/>
        <w:autoSpaceDN w:val="0"/>
        <w:adjustRightInd w:val="0"/>
        <w:ind w:left="720"/>
        <w:rPr>
          <w:rFonts w:ascii="Arial" w:hAnsi="Arial" w:cs="Arial"/>
        </w:rPr>
      </w:pPr>
    </w:p>
    <w:p w14:paraId="6C3A72DC" w14:textId="54FA37EE" w:rsidR="00847827" w:rsidRPr="00B3403F" w:rsidRDefault="00847827" w:rsidP="009525C6">
      <w:pPr>
        <w:pStyle w:val="ListParagraph"/>
        <w:numPr>
          <w:ilvl w:val="0"/>
          <w:numId w:val="14"/>
        </w:numPr>
        <w:autoSpaceDE w:val="0"/>
        <w:autoSpaceDN w:val="0"/>
        <w:adjustRightInd w:val="0"/>
        <w:rPr>
          <w:rFonts w:ascii="Arial" w:hAnsi="Arial" w:cs="Arial"/>
        </w:rPr>
      </w:pPr>
      <w:r w:rsidRPr="00B3403F">
        <w:rPr>
          <w:rFonts w:ascii="Arial" w:hAnsi="Arial" w:cs="Arial"/>
          <w:b/>
          <w:bCs/>
        </w:rPr>
        <w:t>Alterations and Renovations</w:t>
      </w:r>
      <w:r w:rsidR="00B3403F" w:rsidRPr="00B3403F">
        <w:rPr>
          <w:rFonts w:ascii="Arial" w:hAnsi="Arial" w:cs="Arial"/>
          <w:b/>
          <w:bCs/>
        </w:rPr>
        <w:t>:</w:t>
      </w:r>
      <w:r w:rsidR="00F058C7" w:rsidRPr="00B3403F">
        <w:rPr>
          <w:rFonts w:ascii="Arial" w:hAnsi="Arial" w:cs="Arial"/>
        </w:rPr>
        <w:t xml:space="preserve"> </w:t>
      </w:r>
      <w:r w:rsidR="00F058C7" w:rsidRPr="00B3403F">
        <w:rPr>
          <w:rFonts w:ascii="Arial" w:hAnsi="Arial" w:cs="Arial"/>
          <w:highlight w:val="yellow"/>
        </w:rPr>
        <w:t xml:space="preserve">(when space must be altered or renovated to accommodate the program, provide explicit details of the renovation and a justification of why this is necessary </w:t>
      </w:r>
      <w:proofErr w:type="gramStart"/>
      <w:r w:rsidR="00F058C7" w:rsidRPr="00B3403F">
        <w:rPr>
          <w:rFonts w:ascii="Arial" w:hAnsi="Arial" w:cs="Arial"/>
          <w:highlight w:val="yellow"/>
        </w:rPr>
        <w:t>to</w:t>
      </w:r>
      <w:proofErr w:type="gramEnd"/>
      <w:r w:rsidR="00F058C7" w:rsidRPr="00B3403F">
        <w:rPr>
          <w:rFonts w:ascii="Arial" w:hAnsi="Arial" w:cs="Arial"/>
          <w:highlight w:val="yellow"/>
        </w:rPr>
        <w:t xml:space="preserve"> the project. Provide details of the cost involved. Please note, most NIFA Program</w:t>
      </w:r>
      <w:r w:rsidR="00D76187" w:rsidRPr="00B3403F">
        <w:rPr>
          <w:rFonts w:ascii="Arial" w:hAnsi="Arial" w:cs="Arial"/>
          <w:highlight w:val="yellow"/>
        </w:rPr>
        <w:t>s</w:t>
      </w:r>
      <w:r w:rsidR="00F058C7" w:rsidRPr="00B3403F">
        <w:rPr>
          <w:rFonts w:ascii="Arial" w:hAnsi="Arial" w:cs="Arial"/>
          <w:highlight w:val="yellow"/>
        </w:rPr>
        <w:t xml:space="preserve"> do not allow Alterations/Renovations as a direct cost to the award)</w:t>
      </w:r>
      <w:r w:rsidRPr="00B3403F">
        <w:rPr>
          <w:rFonts w:ascii="Arial" w:hAnsi="Arial" w:cs="Arial"/>
        </w:rPr>
        <w:t xml:space="preserve">: </w:t>
      </w:r>
    </w:p>
    <w:p w14:paraId="19555983" w14:textId="77777777" w:rsidR="00847827" w:rsidRPr="00BE7489" w:rsidRDefault="00847827" w:rsidP="00847827">
      <w:pPr>
        <w:autoSpaceDE w:val="0"/>
        <w:autoSpaceDN w:val="0"/>
        <w:adjustRightInd w:val="0"/>
        <w:ind w:left="720"/>
        <w:rPr>
          <w:rFonts w:ascii="Arial" w:hAnsi="Arial" w:cs="Arial"/>
        </w:rPr>
      </w:pPr>
    </w:p>
    <w:p w14:paraId="7A57A62B" w14:textId="77777777" w:rsidR="00CF2A2C" w:rsidRDefault="00CF2A2C" w:rsidP="00CF2A2C">
      <w:pPr>
        <w:autoSpaceDE w:val="0"/>
        <w:autoSpaceDN w:val="0"/>
        <w:adjustRightInd w:val="0"/>
        <w:rPr>
          <w:rFonts w:ascii="Arial" w:hAnsi="Arial" w:cs="Arial"/>
          <w:b/>
          <w:bCs/>
          <w:color w:val="FF0000"/>
        </w:rPr>
      </w:pPr>
      <w:r>
        <w:rPr>
          <w:rFonts w:ascii="Arial" w:hAnsi="Arial" w:cs="Arial"/>
          <w:b/>
          <w:bCs/>
          <w:color w:val="FF0000"/>
        </w:rPr>
        <w:t>For each cost that does not fit one of the above categories, please start a new line on your budget justification with a number and description of the cost. This will be broken out on the same number in the R&amp;R Budget. We have included the lines for Tuition, Insurance, and Contractual cost that are not included in the categories above.</w:t>
      </w:r>
    </w:p>
    <w:p w14:paraId="0F8EA693" w14:textId="77777777" w:rsidR="00CF2A2C" w:rsidRDefault="00CF2A2C" w:rsidP="00CF2A2C">
      <w:pPr>
        <w:autoSpaceDE w:val="0"/>
        <w:autoSpaceDN w:val="0"/>
        <w:adjustRightInd w:val="0"/>
        <w:rPr>
          <w:rFonts w:ascii="Arial" w:hAnsi="Arial" w:cs="Arial"/>
          <w:b/>
          <w:bCs/>
          <w:color w:val="FF0000"/>
        </w:rPr>
      </w:pPr>
    </w:p>
    <w:p w14:paraId="2A3EAC26" w14:textId="77777777" w:rsidR="009525C6" w:rsidRDefault="00B450E3" w:rsidP="009525C6">
      <w:pPr>
        <w:pStyle w:val="ListParagraph"/>
        <w:numPr>
          <w:ilvl w:val="0"/>
          <w:numId w:val="14"/>
        </w:numPr>
        <w:autoSpaceDE w:val="0"/>
        <w:autoSpaceDN w:val="0"/>
        <w:adjustRightInd w:val="0"/>
        <w:rPr>
          <w:rFonts w:ascii="Arial" w:hAnsi="Arial" w:cs="Arial"/>
        </w:rPr>
      </w:pPr>
      <w:r w:rsidRPr="009525C6">
        <w:rPr>
          <w:rFonts w:ascii="Arial" w:hAnsi="Arial" w:cs="Arial"/>
          <w:b/>
          <w:bCs/>
        </w:rPr>
        <w:t>Tuition</w:t>
      </w:r>
      <w:r w:rsidRPr="00B3403F">
        <w:rPr>
          <w:rFonts w:ascii="Arial" w:hAnsi="Arial" w:cs="Arial"/>
        </w:rPr>
        <w:t xml:space="preserve"> for graduate </w:t>
      </w:r>
      <w:proofErr w:type="gramStart"/>
      <w:r w:rsidRPr="00B3403F">
        <w:rPr>
          <w:rFonts w:ascii="Arial" w:hAnsi="Arial" w:cs="Arial"/>
        </w:rPr>
        <w:t>student</w:t>
      </w:r>
      <w:proofErr w:type="gramEnd"/>
      <w:r w:rsidRPr="00B3403F">
        <w:rPr>
          <w:rFonts w:ascii="Arial" w:hAnsi="Arial" w:cs="Arial"/>
        </w:rPr>
        <w:t xml:space="preserve"> is requested at a rate of </w:t>
      </w:r>
      <w:r w:rsidRPr="00B3403F">
        <w:rPr>
          <w:rFonts w:ascii="Arial" w:hAnsi="Arial" w:cs="Arial"/>
          <w:highlight w:val="yellow"/>
          <w:u w:val="single"/>
        </w:rPr>
        <w:t>$</w:t>
      </w:r>
      <w:r w:rsidR="006962FD" w:rsidRPr="00B3403F">
        <w:rPr>
          <w:rFonts w:ascii="Arial" w:hAnsi="Arial" w:cs="Arial"/>
          <w:highlight w:val="yellow"/>
          <w:u w:val="single"/>
        </w:rPr>
        <w:t xml:space="preserve">  </w:t>
      </w:r>
      <w:r w:rsidRPr="00B3403F">
        <w:rPr>
          <w:rFonts w:ascii="Arial" w:hAnsi="Arial" w:cs="Arial"/>
          <w:highlight w:val="yellow"/>
        </w:rPr>
        <w:t>___</w:t>
      </w:r>
      <w:r w:rsidRPr="00B3403F">
        <w:rPr>
          <w:rFonts w:ascii="Arial" w:hAnsi="Arial" w:cs="Arial"/>
        </w:rPr>
        <w:t>/month</w:t>
      </w:r>
      <w:r w:rsidR="00D76187" w:rsidRPr="00B3403F">
        <w:rPr>
          <w:rFonts w:ascii="Arial" w:hAnsi="Arial" w:cs="Arial"/>
        </w:rPr>
        <w:t xml:space="preserve"> starting with FY</w:t>
      </w:r>
      <w:r w:rsidR="00D76187" w:rsidRPr="00B3403F">
        <w:rPr>
          <w:rFonts w:ascii="Arial" w:hAnsi="Arial" w:cs="Arial"/>
          <w:highlight w:val="yellow"/>
          <w:u w:val="single"/>
        </w:rPr>
        <w:t>XX</w:t>
      </w:r>
      <w:r w:rsidRPr="00B3403F">
        <w:rPr>
          <w:rFonts w:ascii="Arial" w:hAnsi="Arial" w:cs="Arial"/>
        </w:rPr>
        <w:t xml:space="preserve">. Total requested for </w:t>
      </w:r>
      <w:proofErr w:type="gramStart"/>
      <w:r w:rsidR="00644CEE" w:rsidRPr="00B3403F">
        <w:rPr>
          <w:rFonts w:ascii="Arial" w:hAnsi="Arial" w:cs="Arial"/>
        </w:rPr>
        <w:t>T</w:t>
      </w:r>
      <w:r w:rsidRPr="00B3403F">
        <w:rPr>
          <w:rFonts w:ascii="Arial" w:hAnsi="Arial" w:cs="Arial"/>
        </w:rPr>
        <w:t>uition,</w:t>
      </w:r>
      <w:proofErr w:type="gramEnd"/>
      <w:r w:rsidRPr="00B3403F">
        <w:rPr>
          <w:rFonts w:ascii="Arial" w:hAnsi="Arial" w:cs="Arial"/>
        </w:rPr>
        <w:t xml:space="preserve"> is </w:t>
      </w:r>
      <w:r w:rsidRPr="00B3403F">
        <w:rPr>
          <w:rFonts w:ascii="Arial" w:hAnsi="Arial" w:cs="Arial"/>
          <w:highlight w:val="yellow"/>
          <w:u w:val="single"/>
        </w:rPr>
        <w:t>$</w:t>
      </w:r>
      <w:r w:rsidR="006962FD" w:rsidRPr="00B3403F">
        <w:rPr>
          <w:rFonts w:ascii="Arial" w:hAnsi="Arial" w:cs="Arial"/>
          <w:highlight w:val="yellow"/>
          <w:u w:val="single"/>
        </w:rPr>
        <w:t xml:space="preserve">   </w:t>
      </w:r>
      <w:r w:rsidRPr="00B3403F">
        <w:rPr>
          <w:rFonts w:ascii="Arial" w:hAnsi="Arial" w:cs="Arial"/>
          <w:highlight w:val="yellow"/>
        </w:rPr>
        <w:t>___</w:t>
      </w:r>
      <w:r w:rsidRPr="00B3403F">
        <w:rPr>
          <w:rFonts w:ascii="Arial" w:hAnsi="Arial" w:cs="Arial"/>
        </w:rPr>
        <w:t>.</w:t>
      </w:r>
    </w:p>
    <w:p w14:paraId="01243817" w14:textId="77777777" w:rsidR="005E0DDA" w:rsidRPr="005E0DDA" w:rsidRDefault="005E0DDA" w:rsidP="005E0DDA">
      <w:pPr>
        <w:autoSpaceDE w:val="0"/>
        <w:autoSpaceDN w:val="0"/>
        <w:adjustRightInd w:val="0"/>
        <w:ind w:left="720"/>
        <w:rPr>
          <w:rFonts w:ascii="Arial" w:hAnsi="Arial" w:cs="Arial"/>
        </w:rPr>
      </w:pPr>
    </w:p>
    <w:p w14:paraId="65886C39" w14:textId="77777777" w:rsidR="005E0DDA" w:rsidRPr="005E0DDA" w:rsidRDefault="005E0DDA" w:rsidP="005E0DDA">
      <w:pPr>
        <w:autoSpaceDE w:val="0"/>
        <w:autoSpaceDN w:val="0"/>
        <w:adjustRightInd w:val="0"/>
        <w:ind w:left="720"/>
        <w:rPr>
          <w:rFonts w:ascii="Arial" w:hAnsi="Arial" w:cs="Arial"/>
        </w:rPr>
      </w:pPr>
      <w:r w:rsidRPr="005E0DDA">
        <w:rPr>
          <w:rFonts w:ascii="Arial" w:hAnsi="Arial" w:cs="Arial"/>
        </w:rPr>
        <w:t xml:space="preserve">An increase </w:t>
      </w:r>
      <w:proofErr w:type="gramStart"/>
      <w:r w:rsidRPr="005E0DDA">
        <w:rPr>
          <w:rFonts w:ascii="Arial" w:hAnsi="Arial" w:cs="Arial"/>
        </w:rPr>
        <w:t xml:space="preserve">of </w:t>
      </w:r>
      <w:r w:rsidRPr="005E0DDA">
        <w:rPr>
          <w:rFonts w:ascii="Arial" w:hAnsi="Arial" w:cs="Arial"/>
          <w:highlight w:val="yellow"/>
          <w:u w:val="single"/>
        </w:rPr>
        <w:t>#</w:t>
      </w:r>
      <w:r w:rsidRPr="005E0DDA">
        <w:rPr>
          <w:rFonts w:ascii="Arial" w:hAnsi="Arial" w:cs="Arial"/>
        </w:rPr>
        <w:t>%</w:t>
      </w:r>
      <w:proofErr w:type="gramEnd"/>
      <w:r w:rsidRPr="005E0DDA">
        <w:rPr>
          <w:rFonts w:ascii="Arial" w:hAnsi="Arial" w:cs="Arial"/>
        </w:rPr>
        <w:t xml:space="preserve"> has been budgeted on tuition for each of the consecutive years.</w:t>
      </w:r>
    </w:p>
    <w:p w14:paraId="756D39D8" w14:textId="77777777" w:rsidR="009525C6" w:rsidRDefault="009525C6" w:rsidP="009525C6">
      <w:pPr>
        <w:pStyle w:val="ListParagraph"/>
        <w:autoSpaceDE w:val="0"/>
        <w:autoSpaceDN w:val="0"/>
        <w:adjustRightInd w:val="0"/>
        <w:rPr>
          <w:rFonts w:ascii="Arial" w:hAnsi="Arial" w:cs="Arial"/>
        </w:rPr>
      </w:pPr>
    </w:p>
    <w:p w14:paraId="5D5026CA" w14:textId="77777777" w:rsidR="009525C6" w:rsidRDefault="00847827" w:rsidP="009525C6">
      <w:pPr>
        <w:pStyle w:val="ListParagraph"/>
        <w:numPr>
          <w:ilvl w:val="0"/>
          <w:numId w:val="14"/>
        </w:numPr>
        <w:autoSpaceDE w:val="0"/>
        <w:autoSpaceDN w:val="0"/>
        <w:adjustRightInd w:val="0"/>
        <w:rPr>
          <w:rFonts w:ascii="Arial" w:hAnsi="Arial" w:cs="Arial"/>
        </w:rPr>
      </w:pPr>
      <w:r w:rsidRPr="009525C6">
        <w:rPr>
          <w:rFonts w:ascii="Arial" w:hAnsi="Arial" w:cs="Arial"/>
          <w:b/>
          <w:bCs/>
        </w:rPr>
        <w:t>Graduate Student health insurance</w:t>
      </w:r>
      <w:r w:rsidRPr="009525C6">
        <w:rPr>
          <w:rFonts w:ascii="Arial" w:hAnsi="Arial" w:cs="Arial"/>
        </w:rPr>
        <w:t xml:space="preserve"> is calculated at a rate of </w:t>
      </w:r>
      <w:r w:rsidRPr="009525C6">
        <w:rPr>
          <w:rFonts w:ascii="Arial" w:hAnsi="Arial" w:cs="Arial"/>
          <w:highlight w:val="yellow"/>
          <w:u w:val="single"/>
        </w:rPr>
        <w:t>$</w:t>
      </w:r>
      <w:r w:rsidRPr="009525C6">
        <w:rPr>
          <w:rFonts w:ascii="Arial" w:hAnsi="Arial" w:cs="Arial"/>
          <w:highlight w:val="yellow"/>
        </w:rPr>
        <w:t>___</w:t>
      </w:r>
      <w:r w:rsidRPr="009525C6">
        <w:rPr>
          <w:rFonts w:ascii="Arial" w:hAnsi="Arial" w:cs="Arial"/>
        </w:rPr>
        <w:t>/month</w:t>
      </w:r>
      <w:r w:rsidR="00D76187" w:rsidRPr="009525C6">
        <w:rPr>
          <w:rFonts w:ascii="Arial" w:hAnsi="Arial" w:cs="Arial"/>
        </w:rPr>
        <w:t xml:space="preserve"> starting with FY</w:t>
      </w:r>
      <w:r w:rsidR="00D76187" w:rsidRPr="009525C6">
        <w:rPr>
          <w:rFonts w:ascii="Arial" w:hAnsi="Arial" w:cs="Arial"/>
          <w:highlight w:val="yellow"/>
          <w:u w:val="single"/>
        </w:rPr>
        <w:t>XX</w:t>
      </w:r>
      <w:r w:rsidRPr="009525C6">
        <w:rPr>
          <w:rFonts w:ascii="Arial" w:hAnsi="Arial" w:cs="Arial"/>
        </w:rPr>
        <w:t xml:space="preserve">. Total requested for Health Insurance is </w:t>
      </w:r>
      <w:r w:rsidRPr="009525C6">
        <w:rPr>
          <w:rFonts w:ascii="Arial" w:hAnsi="Arial" w:cs="Arial"/>
          <w:highlight w:val="yellow"/>
          <w:u w:val="single"/>
        </w:rPr>
        <w:t xml:space="preserve">$ </w:t>
      </w:r>
      <w:r w:rsidRPr="009525C6">
        <w:rPr>
          <w:rFonts w:ascii="Arial" w:hAnsi="Arial" w:cs="Arial"/>
          <w:highlight w:val="yellow"/>
        </w:rPr>
        <w:t>____</w:t>
      </w:r>
      <w:r w:rsidRPr="009525C6">
        <w:rPr>
          <w:rFonts w:ascii="Arial" w:hAnsi="Arial" w:cs="Arial"/>
        </w:rPr>
        <w:t>.</w:t>
      </w:r>
    </w:p>
    <w:p w14:paraId="24A6D919" w14:textId="77777777" w:rsidR="00CA5A0E" w:rsidRPr="00CA5A0E" w:rsidRDefault="00CA5A0E" w:rsidP="00CA5A0E">
      <w:pPr>
        <w:autoSpaceDE w:val="0"/>
        <w:autoSpaceDN w:val="0"/>
        <w:adjustRightInd w:val="0"/>
        <w:ind w:left="720"/>
        <w:rPr>
          <w:rFonts w:ascii="Arial" w:hAnsi="Arial" w:cs="Arial"/>
        </w:rPr>
      </w:pPr>
    </w:p>
    <w:p w14:paraId="2FE34BD4" w14:textId="77777777" w:rsidR="00CA5A0E" w:rsidRPr="00CA5A0E" w:rsidRDefault="00CA5A0E" w:rsidP="00CA5A0E">
      <w:pPr>
        <w:autoSpaceDE w:val="0"/>
        <w:autoSpaceDN w:val="0"/>
        <w:adjustRightInd w:val="0"/>
        <w:ind w:left="720"/>
        <w:rPr>
          <w:rFonts w:ascii="Arial" w:hAnsi="Arial" w:cs="Arial"/>
        </w:rPr>
      </w:pPr>
      <w:r w:rsidRPr="00CA5A0E">
        <w:rPr>
          <w:rFonts w:ascii="Arial" w:hAnsi="Arial" w:cs="Arial"/>
        </w:rPr>
        <w:t xml:space="preserve">An increase </w:t>
      </w:r>
      <w:proofErr w:type="gramStart"/>
      <w:r w:rsidRPr="00CA5A0E">
        <w:rPr>
          <w:rFonts w:ascii="Arial" w:hAnsi="Arial" w:cs="Arial"/>
        </w:rPr>
        <w:t xml:space="preserve">of </w:t>
      </w:r>
      <w:r w:rsidRPr="00CA5A0E">
        <w:rPr>
          <w:rFonts w:ascii="Arial" w:hAnsi="Arial" w:cs="Arial"/>
          <w:highlight w:val="yellow"/>
          <w:u w:val="single"/>
        </w:rPr>
        <w:t>#</w:t>
      </w:r>
      <w:r w:rsidRPr="00CA5A0E">
        <w:rPr>
          <w:rFonts w:ascii="Arial" w:hAnsi="Arial" w:cs="Arial"/>
        </w:rPr>
        <w:t>%</w:t>
      </w:r>
      <w:proofErr w:type="gramEnd"/>
      <w:r w:rsidRPr="00CA5A0E">
        <w:rPr>
          <w:rFonts w:ascii="Arial" w:hAnsi="Arial" w:cs="Arial"/>
        </w:rPr>
        <w:t xml:space="preserve"> has been budgeted </w:t>
      </w:r>
      <w:proofErr w:type="gramStart"/>
      <w:r w:rsidRPr="00CA5A0E">
        <w:rPr>
          <w:rFonts w:ascii="Arial" w:hAnsi="Arial" w:cs="Arial"/>
        </w:rPr>
        <w:t>on</w:t>
      </w:r>
      <w:proofErr w:type="gramEnd"/>
      <w:r w:rsidRPr="00CA5A0E">
        <w:rPr>
          <w:rFonts w:ascii="Arial" w:hAnsi="Arial" w:cs="Arial"/>
        </w:rPr>
        <w:t xml:space="preserve"> graduate student health insurance for each of the consecutive years.</w:t>
      </w:r>
    </w:p>
    <w:p w14:paraId="66ECFD2E" w14:textId="77777777" w:rsidR="009525C6" w:rsidRPr="009525C6" w:rsidRDefault="009525C6" w:rsidP="009525C6">
      <w:pPr>
        <w:pStyle w:val="ListParagraph"/>
        <w:rPr>
          <w:rFonts w:ascii="Arial" w:hAnsi="Arial" w:cs="Arial"/>
        </w:rPr>
      </w:pPr>
    </w:p>
    <w:p w14:paraId="28FD0566" w14:textId="5C265FB7" w:rsidR="00BE7489" w:rsidRPr="009525C6" w:rsidRDefault="00BE7489" w:rsidP="009525C6">
      <w:pPr>
        <w:pStyle w:val="ListParagraph"/>
        <w:numPr>
          <w:ilvl w:val="0"/>
          <w:numId w:val="14"/>
        </w:numPr>
        <w:autoSpaceDE w:val="0"/>
        <w:autoSpaceDN w:val="0"/>
        <w:adjustRightInd w:val="0"/>
        <w:rPr>
          <w:rFonts w:ascii="Arial" w:hAnsi="Arial" w:cs="Arial"/>
        </w:rPr>
      </w:pPr>
      <w:r w:rsidRPr="009525C6">
        <w:rPr>
          <w:rFonts w:ascii="Arial" w:hAnsi="Arial" w:cs="Arial"/>
          <w:b/>
          <w:bCs/>
          <w:highlight w:val="yellow"/>
        </w:rPr>
        <w:lastRenderedPageBreak/>
        <w:t>Contractual costs</w:t>
      </w:r>
      <w:r w:rsidRPr="009525C6">
        <w:rPr>
          <w:rFonts w:ascii="Arial" w:hAnsi="Arial" w:cs="Arial"/>
          <w:highlight w:val="yellow"/>
        </w:rPr>
        <w:t xml:space="preserve"> are costs associated with software purchase, testing fees, and conference registration. </w:t>
      </w:r>
      <w:r w:rsidRPr="009525C6">
        <w:rPr>
          <w:rFonts w:ascii="Arial" w:hAnsi="Arial" w:cs="Arial"/>
          <w:highlight w:val="yellow"/>
          <w:u w:val="single"/>
        </w:rPr>
        <w:t>(contractual item and brief reason for the purchase).</w:t>
      </w:r>
      <w:r w:rsidRPr="009525C6">
        <w:rPr>
          <w:rFonts w:ascii="Arial" w:hAnsi="Arial" w:cs="Arial"/>
          <w:u w:val="single"/>
        </w:rPr>
        <w:t xml:space="preserve"> </w:t>
      </w:r>
      <w:r w:rsidRPr="009525C6">
        <w:rPr>
          <w:rFonts w:ascii="Arial" w:hAnsi="Arial" w:cs="Arial"/>
        </w:rPr>
        <w:t xml:space="preserve">Total </w:t>
      </w:r>
      <w:r w:rsidR="000123A9" w:rsidRPr="009525C6">
        <w:rPr>
          <w:rFonts w:ascii="Arial" w:hAnsi="Arial" w:cs="Arial"/>
        </w:rPr>
        <w:t>requested for Contractual C</w:t>
      </w:r>
      <w:r w:rsidRPr="009525C6">
        <w:rPr>
          <w:rFonts w:ascii="Arial" w:hAnsi="Arial" w:cs="Arial"/>
        </w:rPr>
        <w:t xml:space="preserve">ost </w:t>
      </w:r>
      <w:r w:rsidRPr="009525C6">
        <w:rPr>
          <w:rFonts w:ascii="Arial" w:hAnsi="Arial" w:cs="Arial"/>
          <w:highlight w:val="yellow"/>
          <w:u w:val="single"/>
        </w:rPr>
        <w:t>$</w:t>
      </w:r>
      <w:r w:rsidR="006962FD" w:rsidRPr="009525C6">
        <w:rPr>
          <w:rFonts w:ascii="Arial" w:hAnsi="Arial" w:cs="Arial"/>
          <w:highlight w:val="yellow"/>
          <w:u w:val="single"/>
        </w:rPr>
        <w:t xml:space="preserve">  </w:t>
      </w:r>
      <w:r w:rsidRPr="009525C6">
        <w:rPr>
          <w:rFonts w:ascii="Arial" w:hAnsi="Arial" w:cs="Arial"/>
          <w:highlight w:val="yellow"/>
        </w:rPr>
        <w:t>_____</w:t>
      </w:r>
      <w:r w:rsidRPr="009525C6">
        <w:rPr>
          <w:rFonts w:ascii="Arial" w:hAnsi="Arial" w:cs="Arial"/>
        </w:rPr>
        <w:t xml:space="preserve">. </w:t>
      </w:r>
    </w:p>
    <w:p w14:paraId="0DC4DE51" w14:textId="27B03700" w:rsidR="00847827" w:rsidRPr="00BE7489" w:rsidRDefault="00847827" w:rsidP="00847827">
      <w:pPr>
        <w:autoSpaceDE w:val="0"/>
        <w:autoSpaceDN w:val="0"/>
        <w:adjustRightInd w:val="0"/>
        <w:ind w:left="720"/>
        <w:rPr>
          <w:rFonts w:ascii="Arial" w:hAnsi="Arial" w:cs="Arial"/>
        </w:rPr>
      </w:pPr>
    </w:p>
    <w:p w14:paraId="0575ACAE" w14:textId="496A2FD8" w:rsidR="000123A9" w:rsidRPr="00CA5A0E" w:rsidRDefault="00266A0B" w:rsidP="00CA5A0E">
      <w:pPr>
        <w:pStyle w:val="ListParagraph"/>
        <w:numPr>
          <w:ilvl w:val="0"/>
          <w:numId w:val="1"/>
        </w:numPr>
        <w:autoSpaceDE w:val="0"/>
        <w:autoSpaceDN w:val="0"/>
        <w:adjustRightInd w:val="0"/>
        <w:rPr>
          <w:rFonts w:ascii="Arial" w:hAnsi="Arial" w:cs="Arial"/>
          <w:b/>
        </w:rPr>
      </w:pPr>
      <w:r w:rsidRPr="00CA5A0E">
        <w:rPr>
          <w:rFonts w:ascii="Arial" w:hAnsi="Arial" w:cs="Arial"/>
          <w:b/>
        </w:rPr>
        <w:t>TOTAL DIRECT COST</w:t>
      </w:r>
      <w:r w:rsidR="0005613C">
        <w:rPr>
          <w:rFonts w:ascii="Arial" w:hAnsi="Arial" w:cs="Arial"/>
          <w:b/>
        </w:rPr>
        <w:t xml:space="preserve">: </w:t>
      </w:r>
      <w:r w:rsidR="0005613C" w:rsidRPr="000123A9">
        <w:rPr>
          <w:rFonts w:ascii="Arial" w:hAnsi="Arial" w:cs="Arial"/>
          <w:b/>
          <w:highlight w:val="yellow"/>
          <w:u w:val="single"/>
        </w:rPr>
        <w:t>$</w:t>
      </w:r>
      <w:r w:rsidR="0005613C" w:rsidRPr="000123A9">
        <w:rPr>
          <w:rFonts w:ascii="Arial" w:hAnsi="Arial" w:cs="Arial"/>
          <w:b/>
          <w:highlight w:val="yellow"/>
        </w:rPr>
        <w:t>_________</w:t>
      </w:r>
    </w:p>
    <w:p w14:paraId="0E6E4563" w14:textId="7BE5708C" w:rsidR="000123A9" w:rsidRPr="00BE7489" w:rsidRDefault="000123A9" w:rsidP="009273FA">
      <w:pPr>
        <w:autoSpaceDE w:val="0"/>
        <w:autoSpaceDN w:val="0"/>
        <w:adjustRightInd w:val="0"/>
        <w:rPr>
          <w:rFonts w:ascii="Arial" w:hAnsi="Arial" w:cs="Arial"/>
          <w:b/>
        </w:rPr>
      </w:pPr>
    </w:p>
    <w:p w14:paraId="0E32A4A2" w14:textId="77777777" w:rsidR="00004D94" w:rsidRDefault="00572060" w:rsidP="00CA5A0E">
      <w:pPr>
        <w:pStyle w:val="ListParagraph"/>
        <w:numPr>
          <w:ilvl w:val="0"/>
          <w:numId w:val="1"/>
        </w:numPr>
        <w:autoSpaceDE w:val="0"/>
        <w:autoSpaceDN w:val="0"/>
        <w:adjustRightInd w:val="0"/>
        <w:rPr>
          <w:rFonts w:ascii="Arial" w:hAnsi="Arial" w:cs="Arial"/>
          <w:b/>
        </w:rPr>
      </w:pPr>
      <w:r w:rsidRPr="00BE7489">
        <w:rPr>
          <w:rFonts w:ascii="Arial" w:hAnsi="Arial" w:cs="Arial"/>
          <w:b/>
        </w:rPr>
        <w:t>FACILITIES AND ADMINISTRATIVE COSTS (Indirect Costs):</w:t>
      </w:r>
    </w:p>
    <w:p w14:paraId="3768A6F4" w14:textId="74D0ED75" w:rsidR="000123A9" w:rsidRPr="00004D94" w:rsidRDefault="000123A9" w:rsidP="00004D94">
      <w:pPr>
        <w:autoSpaceDE w:val="0"/>
        <w:autoSpaceDN w:val="0"/>
        <w:adjustRightInd w:val="0"/>
        <w:ind w:left="360"/>
        <w:rPr>
          <w:rFonts w:ascii="Arial" w:hAnsi="Arial" w:cs="Arial"/>
          <w:b/>
        </w:rPr>
      </w:pPr>
      <w:r w:rsidRPr="00004D94">
        <w:rPr>
          <w:rFonts w:ascii="Arial" w:hAnsi="Arial" w:cs="Arial"/>
          <w:b/>
          <w:highlight w:val="yellow"/>
        </w:rPr>
        <w:t xml:space="preserve">Pick one of the statements below </w:t>
      </w:r>
      <w:proofErr w:type="gramStart"/>
      <w:r w:rsidRPr="00004D94">
        <w:rPr>
          <w:rFonts w:ascii="Arial" w:hAnsi="Arial" w:cs="Arial"/>
          <w:b/>
          <w:highlight w:val="yellow"/>
        </w:rPr>
        <w:t>that fits</w:t>
      </w:r>
      <w:proofErr w:type="gramEnd"/>
      <w:r w:rsidRPr="00004D94">
        <w:rPr>
          <w:rFonts w:ascii="Arial" w:hAnsi="Arial" w:cs="Arial"/>
          <w:b/>
          <w:highlight w:val="yellow"/>
        </w:rPr>
        <w:t>:</w:t>
      </w:r>
    </w:p>
    <w:p w14:paraId="71944536" w14:textId="77777777" w:rsidR="009A4E31" w:rsidRDefault="009A4E31" w:rsidP="009A4E31">
      <w:pPr>
        <w:autoSpaceDE w:val="0"/>
        <w:autoSpaceDN w:val="0"/>
        <w:adjustRightInd w:val="0"/>
        <w:ind w:left="360"/>
        <w:rPr>
          <w:rFonts w:ascii="Arial" w:hAnsi="Arial" w:cs="Arial"/>
          <w:b/>
          <w:bCs/>
          <w:color w:val="FF0000"/>
        </w:rPr>
      </w:pPr>
    </w:p>
    <w:p w14:paraId="60300EAB" w14:textId="77777777" w:rsidR="009A4E31" w:rsidRPr="00FE703F" w:rsidRDefault="009A4E31" w:rsidP="009A4E31">
      <w:pPr>
        <w:autoSpaceDE w:val="0"/>
        <w:autoSpaceDN w:val="0"/>
        <w:adjustRightInd w:val="0"/>
        <w:ind w:left="360"/>
        <w:rPr>
          <w:rFonts w:ascii="Arial" w:hAnsi="Arial" w:cs="Arial"/>
          <w:b/>
          <w:bCs/>
          <w:color w:val="FF0000"/>
        </w:rPr>
      </w:pPr>
      <w:r>
        <w:rPr>
          <w:rFonts w:ascii="Arial" w:hAnsi="Arial" w:cs="Arial"/>
          <w:b/>
          <w:bCs/>
          <w:color w:val="FF0000"/>
        </w:rPr>
        <w:t>Standard language for MTDC</w:t>
      </w:r>
    </w:p>
    <w:p w14:paraId="2EAF9F3F" w14:textId="77777777" w:rsidR="009A4E31" w:rsidRDefault="009A4E31" w:rsidP="009A4E31">
      <w:pPr>
        <w:autoSpaceDE w:val="0"/>
        <w:autoSpaceDN w:val="0"/>
        <w:adjustRightInd w:val="0"/>
        <w:ind w:left="360"/>
        <w:rPr>
          <w:rFonts w:ascii="Arial" w:hAnsi="Arial" w:cs="Arial"/>
          <w:b/>
        </w:rPr>
      </w:pPr>
    </w:p>
    <w:p w14:paraId="70395056" w14:textId="09071703" w:rsidR="00383190" w:rsidRPr="00BE7489" w:rsidRDefault="00572DC8" w:rsidP="00004D94">
      <w:pPr>
        <w:autoSpaceDE w:val="0"/>
        <w:autoSpaceDN w:val="0"/>
        <w:adjustRightInd w:val="0"/>
        <w:ind w:left="360"/>
        <w:rPr>
          <w:rFonts w:ascii="Arial" w:hAnsi="Arial" w:cs="Arial"/>
        </w:rPr>
      </w:pPr>
      <w:r w:rsidRPr="00BE7489">
        <w:rPr>
          <w:rFonts w:ascii="Arial" w:hAnsi="Arial" w:cs="Arial"/>
        </w:rPr>
        <w:t>Facilities and administrative costs (F&amp;A) are charged at a rate of 4</w:t>
      </w:r>
      <w:r w:rsidR="0075463C" w:rsidRPr="00BE7489">
        <w:rPr>
          <w:rFonts w:ascii="Arial" w:hAnsi="Arial" w:cs="Arial"/>
        </w:rPr>
        <w:t>6</w:t>
      </w:r>
      <w:r w:rsidRPr="00BE7489">
        <w:rPr>
          <w:rFonts w:ascii="Arial" w:hAnsi="Arial" w:cs="Arial"/>
        </w:rPr>
        <w:t>.5</w:t>
      </w:r>
      <w:r w:rsidR="0075463C" w:rsidRPr="00BE7489">
        <w:rPr>
          <w:rFonts w:ascii="Arial" w:hAnsi="Arial" w:cs="Arial"/>
        </w:rPr>
        <w:t>0</w:t>
      </w:r>
      <w:r w:rsidRPr="00BE7489">
        <w:rPr>
          <w:rFonts w:ascii="Arial" w:hAnsi="Arial" w:cs="Arial"/>
        </w:rPr>
        <w:t xml:space="preserve">% of the Modified Total Direct Cost (MTDC). This rate was negotiated with and approved by the U.S. Department of Health and Human Services, Mississippi State University’s cognizant agency. </w:t>
      </w:r>
      <w:r w:rsidR="00A014B4" w:rsidRPr="00BE7489">
        <w:rPr>
          <w:rFonts w:ascii="Arial" w:hAnsi="Arial" w:cs="Arial"/>
        </w:rPr>
        <w:t xml:space="preserve">MTDC shall exclude equipment </w:t>
      </w:r>
      <w:r w:rsidRPr="00BE7489">
        <w:rPr>
          <w:rFonts w:ascii="Arial" w:hAnsi="Arial" w:cs="Arial"/>
        </w:rPr>
        <w:t>over $5,000</w:t>
      </w:r>
      <w:r w:rsidR="00A014B4" w:rsidRPr="00BE7489">
        <w:rPr>
          <w:rFonts w:ascii="Arial" w:hAnsi="Arial" w:cs="Arial"/>
        </w:rPr>
        <w:t xml:space="preserve">, tuition, </w:t>
      </w:r>
      <w:r w:rsidRPr="00BE7489">
        <w:rPr>
          <w:rFonts w:ascii="Arial" w:hAnsi="Arial" w:cs="Arial"/>
        </w:rPr>
        <w:t xml:space="preserve">Participant Support </w:t>
      </w:r>
      <w:r w:rsidR="00E95D9B" w:rsidRPr="00BE7489">
        <w:rPr>
          <w:rFonts w:ascii="Arial" w:hAnsi="Arial" w:cs="Arial"/>
        </w:rPr>
        <w:t>Costs,</w:t>
      </w:r>
      <w:r w:rsidRPr="00BE7489">
        <w:rPr>
          <w:rFonts w:ascii="Arial" w:hAnsi="Arial" w:cs="Arial"/>
        </w:rPr>
        <w:t xml:space="preserve"> </w:t>
      </w:r>
      <w:r w:rsidR="00A014B4" w:rsidRPr="00BE7489">
        <w:rPr>
          <w:rFonts w:ascii="Arial" w:hAnsi="Arial" w:cs="Arial"/>
        </w:rPr>
        <w:t>and the costs over $25,000 for each subaward.</w:t>
      </w:r>
      <w:r w:rsidR="001108E2" w:rsidRPr="00BE7489">
        <w:rPr>
          <w:rFonts w:ascii="Arial" w:hAnsi="Arial" w:cs="Arial"/>
        </w:rPr>
        <w:t xml:space="preserve"> This rate is less than 30% of the total Federal funds requested. </w:t>
      </w:r>
      <w:r w:rsidR="00A014B4" w:rsidRPr="00BE7489">
        <w:rPr>
          <w:rFonts w:ascii="Arial" w:hAnsi="Arial" w:cs="Arial"/>
        </w:rPr>
        <w:t xml:space="preserve">Total F&amp;A for this proposal is </w:t>
      </w:r>
      <w:r w:rsidR="00A014B4" w:rsidRPr="006962FD">
        <w:rPr>
          <w:rFonts w:ascii="Arial" w:hAnsi="Arial" w:cs="Arial"/>
          <w:highlight w:val="yellow"/>
          <w:u w:val="single"/>
        </w:rPr>
        <w:t>$</w:t>
      </w:r>
      <w:r w:rsidR="006962FD" w:rsidRPr="006962FD">
        <w:rPr>
          <w:rFonts w:ascii="Arial" w:hAnsi="Arial" w:cs="Arial"/>
          <w:highlight w:val="yellow"/>
          <w:u w:val="single"/>
        </w:rPr>
        <w:t xml:space="preserve"> </w:t>
      </w:r>
      <w:r w:rsidR="00A014B4" w:rsidRPr="006962FD">
        <w:rPr>
          <w:rFonts w:ascii="Arial" w:hAnsi="Arial" w:cs="Arial"/>
          <w:highlight w:val="yellow"/>
        </w:rPr>
        <w:t>______</w:t>
      </w:r>
      <w:r w:rsidR="00A014B4" w:rsidRPr="00BE7489">
        <w:rPr>
          <w:rFonts w:ascii="Arial" w:hAnsi="Arial" w:cs="Arial"/>
        </w:rPr>
        <w:t>.</w:t>
      </w:r>
    </w:p>
    <w:p w14:paraId="2E64397B" w14:textId="77777777" w:rsidR="00936725" w:rsidRPr="00BE7489" w:rsidRDefault="00936725" w:rsidP="00936725">
      <w:pPr>
        <w:autoSpaceDE w:val="0"/>
        <w:autoSpaceDN w:val="0"/>
        <w:adjustRightInd w:val="0"/>
        <w:ind w:left="360"/>
        <w:rPr>
          <w:rFonts w:ascii="Arial" w:hAnsi="Arial" w:cs="Arial"/>
        </w:rPr>
      </w:pPr>
    </w:p>
    <w:p w14:paraId="55FDEE9C" w14:textId="77777777" w:rsidR="00936725" w:rsidRPr="00FE703F" w:rsidRDefault="00936725" w:rsidP="00936725">
      <w:pPr>
        <w:autoSpaceDE w:val="0"/>
        <w:autoSpaceDN w:val="0"/>
        <w:adjustRightInd w:val="0"/>
        <w:ind w:left="360"/>
        <w:rPr>
          <w:rFonts w:ascii="Arial" w:hAnsi="Arial" w:cs="Arial"/>
          <w:b/>
          <w:bCs/>
          <w:color w:val="FF0000"/>
        </w:rPr>
      </w:pPr>
      <w:r w:rsidRPr="00FE703F">
        <w:rPr>
          <w:rFonts w:ascii="Arial" w:hAnsi="Arial" w:cs="Arial"/>
          <w:b/>
          <w:bCs/>
          <w:color w:val="FF0000"/>
        </w:rPr>
        <w:t>Or if limited to a percentage of MTDC</w:t>
      </w:r>
    </w:p>
    <w:p w14:paraId="09B7C917" w14:textId="77777777" w:rsidR="00936725" w:rsidRPr="00BE7489" w:rsidRDefault="00936725" w:rsidP="00936725">
      <w:pPr>
        <w:autoSpaceDE w:val="0"/>
        <w:autoSpaceDN w:val="0"/>
        <w:adjustRightInd w:val="0"/>
        <w:ind w:left="360"/>
        <w:rPr>
          <w:rFonts w:ascii="Arial" w:hAnsi="Arial" w:cs="Arial"/>
        </w:rPr>
      </w:pPr>
    </w:p>
    <w:p w14:paraId="140AB0F8" w14:textId="77777777" w:rsidR="009E4E59" w:rsidRPr="00BE7489" w:rsidRDefault="00572DC8" w:rsidP="00004D94">
      <w:pPr>
        <w:autoSpaceDE w:val="0"/>
        <w:autoSpaceDN w:val="0"/>
        <w:adjustRightInd w:val="0"/>
        <w:ind w:left="360"/>
        <w:rPr>
          <w:rFonts w:ascii="Arial" w:hAnsi="Arial" w:cs="Arial"/>
        </w:rPr>
      </w:pPr>
      <w:r w:rsidRPr="00BE7489">
        <w:rPr>
          <w:rFonts w:ascii="Arial" w:hAnsi="Arial" w:cs="Arial"/>
        </w:rPr>
        <w:t xml:space="preserve">Facilities and administrative costs (F&amp;A) are charged at a rate of </w:t>
      </w:r>
      <w:r w:rsidR="004F3A0D" w:rsidRPr="00BE7489">
        <w:rPr>
          <w:rFonts w:ascii="Arial" w:hAnsi="Arial" w:cs="Arial"/>
          <w:highlight w:val="yellow"/>
        </w:rPr>
        <w:t>XXX</w:t>
      </w:r>
      <w:r w:rsidRPr="00BE7489">
        <w:rPr>
          <w:rFonts w:ascii="Arial" w:hAnsi="Arial" w:cs="Arial"/>
        </w:rPr>
        <w:t xml:space="preserve">% of the Modified Total Direct Cost (MTDC). MTDC shall exclude equipment over $5,000, tuition, Participant Support </w:t>
      </w:r>
      <w:r w:rsidR="00E95D9B" w:rsidRPr="00BE7489">
        <w:rPr>
          <w:rFonts w:ascii="Arial" w:hAnsi="Arial" w:cs="Arial"/>
        </w:rPr>
        <w:t>Costs,</w:t>
      </w:r>
      <w:r w:rsidRPr="00BE7489">
        <w:rPr>
          <w:rFonts w:ascii="Arial" w:hAnsi="Arial" w:cs="Arial"/>
        </w:rPr>
        <w:t xml:space="preserve"> and the costs over $25,000 for each subaward. This rate is less than 30%</w:t>
      </w:r>
      <w:r w:rsidR="007A1B8C" w:rsidRPr="00BE7489">
        <w:rPr>
          <w:rFonts w:ascii="Arial" w:hAnsi="Arial" w:cs="Arial"/>
        </w:rPr>
        <w:t xml:space="preserve"> </w:t>
      </w:r>
      <w:r w:rsidRPr="00BE7489">
        <w:rPr>
          <w:rFonts w:ascii="Arial" w:hAnsi="Arial" w:cs="Arial"/>
        </w:rPr>
        <w:t xml:space="preserve">of the total Federal funds requested. Total F&amp;A for this proposal is </w:t>
      </w:r>
      <w:r w:rsidRPr="006962FD">
        <w:rPr>
          <w:rFonts w:ascii="Arial" w:hAnsi="Arial" w:cs="Arial"/>
          <w:highlight w:val="yellow"/>
          <w:u w:val="single"/>
        </w:rPr>
        <w:t>$</w:t>
      </w:r>
      <w:r w:rsidR="006962FD" w:rsidRPr="006962FD">
        <w:rPr>
          <w:rFonts w:ascii="Arial" w:hAnsi="Arial" w:cs="Arial"/>
          <w:highlight w:val="yellow"/>
          <w:u w:val="single"/>
        </w:rPr>
        <w:t xml:space="preserve"> </w:t>
      </w:r>
      <w:r w:rsidRPr="006962FD">
        <w:rPr>
          <w:rFonts w:ascii="Arial" w:hAnsi="Arial" w:cs="Arial"/>
          <w:highlight w:val="yellow"/>
        </w:rPr>
        <w:t>______</w:t>
      </w:r>
      <w:r w:rsidR="009E4E59" w:rsidRPr="00BE7489">
        <w:rPr>
          <w:rFonts w:ascii="Arial" w:hAnsi="Arial" w:cs="Arial"/>
        </w:rPr>
        <w:t>.</w:t>
      </w:r>
    </w:p>
    <w:p w14:paraId="3A6EEAD3" w14:textId="77777777" w:rsidR="003E399E" w:rsidRDefault="003E399E" w:rsidP="003E399E">
      <w:pPr>
        <w:autoSpaceDE w:val="0"/>
        <w:autoSpaceDN w:val="0"/>
        <w:adjustRightInd w:val="0"/>
        <w:ind w:left="360"/>
        <w:rPr>
          <w:rFonts w:ascii="Arial" w:hAnsi="Arial" w:cs="Arial"/>
        </w:rPr>
      </w:pPr>
    </w:p>
    <w:p w14:paraId="4C338641" w14:textId="77777777" w:rsidR="003E399E" w:rsidRPr="00FE703F" w:rsidRDefault="003E399E" w:rsidP="003E399E">
      <w:pPr>
        <w:autoSpaceDE w:val="0"/>
        <w:autoSpaceDN w:val="0"/>
        <w:adjustRightInd w:val="0"/>
        <w:ind w:left="360"/>
        <w:rPr>
          <w:rFonts w:ascii="Arial" w:hAnsi="Arial" w:cs="Arial"/>
          <w:b/>
          <w:bCs/>
          <w:color w:val="FF0000"/>
        </w:rPr>
      </w:pPr>
      <w:r w:rsidRPr="00FE703F">
        <w:rPr>
          <w:rFonts w:ascii="Arial" w:hAnsi="Arial" w:cs="Arial"/>
          <w:b/>
          <w:bCs/>
          <w:color w:val="FF0000"/>
        </w:rPr>
        <w:t>Or limited to a percentage of TDC</w:t>
      </w:r>
    </w:p>
    <w:p w14:paraId="6FB25123" w14:textId="77777777" w:rsidR="003E399E" w:rsidRPr="00BE7489" w:rsidRDefault="003E399E" w:rsidP="003E399E">
      <w:pPr>
        <w:autoSpaceDE w:val="0"/>
        <w:autoSpaceDN w:val="0"/>
        <w:adjustRightInd w:val="0"/>
        <w:ind w:left="360"/>
        <w:rPr>
          <w:rFonts w:ascii="Arial" w:hAnsi="Arial" w:cs="Arial"/>
        </w:rPr>
      </w:pPr>
    </w:p>
    <w:p w14:paraId="68D2963C" w14:textId="77777777" w:rsidR="009E4E59" w:rsidRPr="00BE7489" w:rsidRDefault="009E4E59" w:rsidP="00004D94">
      <w:pPr>
        <w:autoSpaceDE w:val="0"/>
        <w:autoSpaceDN w:val="0"/>
        <w:adjustRightInd w:val="0"/>
        <w:ind w:left="360"/>
        <w:rPr>
          <w:rFonts w:ascii="Arial" w:hAnsi="Arial" w:cs="Arial"/>
        </w:rPr>
      </w:pPr>
      <w:r w:rsidRPr="00BE7489">
        <w:rPr>
          <w:rFonts w:ascii="Arial" w:hAnsi="Arial" w:cs="Arial"/>
        </w:rPr>
        <w:t>Facilities and Administrative costs (F&amp;A) are charged at a rate of 42.857% of Total Direct Cost (TDC</w:t>
      </w:r>
      <w:r w:rsidRPr="00BE7489">
        <w:rPr>
          <w:rFonts w:ascii="Arial" w:hAnsi="Arial" w:cs="Arial"/>
          <w:i/>
          <w:iCs/>
        </w:rPr>
        <w:t xml:space="preserve">), per </w:t>
      </w:r>
      <w:proofErr w:type="gramStart"/>
      <w:r w:rsidRPr="00BE7489">
        <w:rPr>
          <w:rFonts w:ascii="Arial" w:hAnsi="Arial" w:cs="Arial"/>
          <w:i/>
          <w:iCs/>
        </w:rPr>
        <w:t>the RFP</w:t>
      </w:r>
      <w:proofErr w:type="gramEnd"/>
      <w:r w:rsidRPr="00BE7489">
        <w:rPr>
          <w:rFonts w:ascii="Arial" w:hAnsi="Arial" w:cs="Arial"/>
        </w:rPr>
        <w:t xml:space="preserve">. </w:t>
      </w:r>
      <w:r w:rsidR="00C508DD" w:rsidRPr="00BE7489">
        <w:rPr>
          <w:rFonts w:ascii="Arial" w:hAnsi="Arial" w:cs="Arial"/>
        </w:rPr>
        <w:t>This rate is less th</w:t>
      </w:r>
      <w:r w:rsidR="00F839D5" w:rsidRPr="00BE7489">
        <w:rPr>
          <w:rFonts w:ascii="Arial" w:hAnsi="Arial" w:cs="Arial"/>
        </w:rPr>
        <w:t>an the</w:t>
      </w:r>
      <w:r w:rsidR="00C508DD" w:rsidRPr="00BE7489">
        <w:rPr>
          <w:rFonts w:ascii="Arial" w:hAnsi="Arial" w:cs="Arial"/>
        </w:rPr>
        <w:t xml:space="preserve"> negotiated and approved rate of 4</w:t>
      </w:r>
      <w:r w:rsidR="0075463C" w:rsidRPr="00BE7489">
        <w:rPr>
          <w:rFonts w:ascii="Arial" w:hAnsi="Arial" w:cs="Arial"/>
        </w:rPr>
        <w:t>6</w:t>
      </w:r>
      <w:r w:rsidR="00C508DD" w:rsidRPr="00BE7489">
        <w:rPr>
          <w:rFonts w:ascii="Arial" w:hAnsi="Arial" w:cs="Arial"/>
        </w:rPr>
        <w:t>.50% Modified Total Direct Costs (MTDC</w:t>
      </w:r>
      <w:r w:rsidR="00F839D5" w:rsidRPr="00BE7489">
        <w:rPr>
          <w:rFonts w:ascii="Arial" w:hAnsi="Arial" w:cs="Arial"/>
        </w:rPr>
        <w:t>, which</w:t>
      </w:r>
      <w:r w:rsidR="00C070FA" w:rsidRPr="00BE7489">
        <w:rPr>
          <w:rFonts w:ascii="Arial" w:hAnsi="Arial" w:cs="Arial"/>
        </w:rPr>
        <w:t xml:space="preserve"> exclude</w:t>
      </w:r>
      <w:r w:rsidR="00F839D5" w:rsidRPr="00BE7489">
        <w:rPr>
          <w:rFonts w:ascii="Arial" w:hAnsi="Arial" w:cs="Arial"/>
        </w:rPr>
        <w:t>s</w:t>
      </w:r>
      <w:r w:rsidR="00C070FA" w:rsidRPr="00BE7489">
        <w:rPr>
          <w:rFonts w:ascii="Arial" w:hAnsi="Arial" w:cs="Arial"/>
        </w:rPr>
        <w:t xml:space="preserve"> equipment over $5,000, tuition, Participant Support </w:t>
      </w:r>
      <w:r w:rsidR="00E95D9B" w:rsidRPr="00BE7489">
        <w:rPr>
          <w:rFonts w:ascii="Arial" w:hAnsi="Arial" w:cs="Arial"/>
        </w:rPr>
        <w:t>Costs,</w:t>
      </w:r>
      <w:r w:rsidR="00C070FA" w:rsidRPr="00BE7489">
        <w:rPr>
          <w:rFonts w:ascii="Arial" w:hAnsi="Arial" w:cs="Arial"/>
        </w:rPr>
        <w:t xml:space="preserve"> and </w:t>
      </w:r>
      <w:proofErr w:type="gramStart"/>
      <w:r w:rsidR="00C070FA" w:rsidRPr="00BE7489">
        <w:rPr>
          <w:rFonts w:ascii="Arial" w:hAnsi="Arial" w:cs="Arial"/>
        </w:rPr>
        <w:t>the costs</w:t>
      </w:r>
      <w:proofErr w:type="gramEnd"/>
      <w:r w:rsidR="00C070FA" w:rsidRPr="00BE7489">
        <w:rPr>
          <w:rFonts w:ascii="Arial" w:hAnsi="Arial" w:cs="Arial"/>
        </w:rPr>
        <w:t xml:space="preserve"> over $25,000 for each subaward</w:t>
      </w:r>
      <w:r w:rsidR="00F839D5" w:rsidRPr="00BE7489">
        <w:rPr>
          <w:rFonts w:ascii="Arial" w:hAnsi="Arial" w:cs="Arial"/>
        </w:rPr>
        <w:t>)</w:t>
      </w:r>
      <w:r w:rsidR="00C070FA" w:rsidRPr="00BE7489">
        <w:rPr>
          <w:rFonts w:ascii="Arial" w:hAnsi="Arial" w:cs="Arial"/>
        </w:rPr>
        <w:t>.</w:t>
      </w:r>
      <w:r w:rsidRPr="00BE7489">
        <w:rPr>
          <w:rFonts w:ascii="Arial" w:hAnsi="Arial" w:cs="Arial"/>
        </w:rPr>
        <w:t xml:space="preserve"> Total F&amp;A for this proposal is </w:t>
      </w:r>
      <w:r w:rsidRPr="006962FD">
        <w:rPr>
          <w:rFonts w:ascii="Arial" w:hAnsi="Arial" w:cs="Arial"/>
          <w:highlight w:val="yellow"/>
          <w:u w:val="single"/>
        </w:rPr>
        <w:t>$</w:t>
      </w:r>
      <w:r w:rsidR="006962FD" w:rsidRPr="006962FD">
        <w:rPr>
          <w:rFonts w:ascii="Arial" w:hAnsi="Arial" w:cs="Arial"/>
          <w:highlight w:val="yellow"/>
          <w:u w:val="single"/>
        </w:rPr>
        <w:t xml:space="preserve"> </w:t>
      </w:r>
      <w:r w:rsidRPr="006962FD">
        <w:rPr>
          <w:rFonts w:ascii="Arial" w:hAnsi="Arial" w:cs="Arial"/>
          <w:highlight w:val="yellow"/>
        </w:rPr>
        <w:t>______</w:t>
      </w:r>
      <w:r w:rsidRPr="00BE7489">
        <w:rPr>
          <w:rFonts w:ascii="Arial" w:hAnsi="Arial" w:cs="Arial"/>
        </w:rPr>
        <w:t>.</w:t>
      </w:r>
    </w:p>
    <w:p w14:paraId="71DA5B7A" w14:textId="77777777" w:rsidR="00383190" w:rsidRPr="00BE7489" w:rsidRDefault="00383190" w:rsidP="00004D94">
      <w:pPr>
        <w:autoSpaceDE w:val="0"/>
        <w:autoSpaceDN w:val="0"/>
        <w:adjustRightInd w:val="0"/>
        <w:ind w:left="360"/>
        <w:rPr>
          <w:rFonts w:ascii="Arial" w:hAnsi="Arial" w:cs="Arial"/>
        </w:rPr>
      </w:pPr>
    </w:p>
    <w:p w14:paraId="60F455CC" w14:textId="77777777" w:rsidR="004935F7" w:rsidRPr="00BE7489" w:rsidRDefault="00D273D6" w:rsidP="00004D94">
      <w:pPr>
        <w:autoSpaceDE w:val="0"/>
        <w:autoSpaceDN w:val="0"/>
        <w:adjustRightInd w:val="0"/>
        <w:ind w:left="360"/>
        <w:rPr>
          <w:rFonts w:ascii="Arial" w:hAnsi="Arial" w:cs="Arial"/>
          <w:i/>
        </w:rPr>
      </w:pPr>
      <w:r w:rsidRPr="00BE7489">
        <w:rPr>
          <w:rFonts w:ascii="Arial" w:hAnsi="Arial" w:cs="Arial"/>
          <w:i/>
          <w:highlight w:val="yellow"/>
        </w:rPr>
        <w:t>*Note: Other items could be excluded from F&amp;A . . .</w:t>
      </w:r>
      <w:r w:rsidR="00C070FA" w:rsidRPr="00BE7489">
        <w:rPr>
          <w:rFonts w:ascii="Arial" w:hAnsi="Arial" w:cs="Arial"/>
          <w:i/>
          <w:highlight w:val="yellow"/>
        </w:rPr>
        <w:t>facility rental, scholarships and fellowships, etc</w:t>
      </w:r>
      <w:r w:rsidRPr="00BE7489">
        <w:rPr>
          <w:rFonts w:ascii="Arial" w:hAnsi="Arial" w:cs="Arial"/>
          <w:i/>
          <w:highlight w:val="yellow"/>
        </w:rPr>
        <w:t>. This should be update</w:t>
      </w:r>
      <w:r w:rsidR="00A014B4" w:rsidRPr="00BE7489">
        <w:rPr>
          <w:rFonts w:ascii="Arial" w:hAnsi="Arial" w:cs="Arial"/>
          <w:i/>
          <w:highlight w:val="yellow"/>
        </w:rPr>
        <w:t xml:space="preserve">d if items other than equipment, </w:t>
      </w:r>
      <w:r w:rsidRPr="00BE7489">
        <w:rPr>
          <w:rFonts w:ascii="Arial" w:hAnsi="Arial" w:cs="Arial"/>
          <w:i/>
          <w:highlight w:val="yellow"/>
        </w:rPr>
        <w:t>tuition</w:t>
      </w:r>
      <w:r w:rsidR="00A014B4" w:rsidRPr="00BE7489">
        <w:rPr>
          <w:rFonts w:ascii="Arial" w:hAnsi="Arial" w:cs="Arial"/>
          <w:i/>
          <w:highlight w:val="yellow"/>
        </w:rPr>
        <w:t>, and subawards</w:t>
      </w:r>
      <w:r w:rsidRPr="00BE7489">
        <w:rPr>
          <w:rFonts w:ascii="Arial" w:hAnsi="Arial" w:cs="Arial"/>
          <w:i/>
          <w:highlight w:val="yellow"/>
        </w:rPr>
        <w:t xml:space="preserve"> are excluded</w:t>
      </w:r>
      <w:r w:rsidR="00A014B4" w:rsidRPr="00BE7489">
        <w:rPr>
          <w:rFonts w:ascii="Arial" w:hAnsi="Arial" w:cs="Arial"/>
          <w:i/>
          <w:highlight w:val="yellow"/>
        </w:rPr>
        <w:t>.  Also, this will need to be modified if agency has limited the indirect and that is the appropriate rate to use.</w:t>
      </w:r>
    </w:p>
    <w:p w14:paraId="188C6454" w14:textId="77777777" w:rsidR="000123A9" w:rsidRDefault="000123A9" w:rsidP="00004D94">
      <w:pPr>
        <w:autoSpaceDE w:val="0"/>
        <w:autoSpaceDN w:val="0"/>
        <w:adjustRightInd w:val="0"/>
        <w:ind w:left="360"/>
        <w:rPr>
          <w:rFonts w:ascii="Arial" w:hAnsi="Arial" w:cs="Arial"/>
          <w:b/>
        </w:rPr>
      </w:pPr>
    </w:p>
    <w:p w14:paraId="5CF1AF99" w14:textId="6832405A" w:rsidR="000123A9" w:rsidRPr="003E399E" w:rsidRDefault="003E399E" w:rsidP="003E399E">
      <w:pPr>
        <w:pStyle w:val="ListParagraph"/>
        <w:numPr>
          <w:ilvl w:val="0"/>
          <w:numId w:val="1"/>
        </w:numPr>
        <w:autoSpaceDE w:val="0"/>
        <w:autoSpaceDN w:val="0"/>
        <w:adjustRightInd w:val="0"/>
        <w:rPr>
          <w:rFonts w:ascii="Arial" w:hAnsi="Arial" w:cs="Arial"/>
          <w:b/>
        </w:rPr>
      </w:pPr>
      <w:r w:rsidRPr="003E399E">
        <w:rPr>
          <w:rFonts w:ascii="Arial" w:hAnsi="Arial" w:cs="Arial"/>
          <w:b/>
        </w:rPr>
        <w:t>TOTAL DIRECT AND INDIRECT COST</w:t>
      </w:r>
      <w:r w:rsidR="000123A9" w:rsidRPr="003E399E">
        <w:rPr>
          <w:rFonts w:ascii="Arial" w:hAnsi="Arial" w:cs="Arial"/>
          <w:b/>
        </w:rPr>
        <w:t xml:space="preserve">: </w:t>
      </w:r>
      <w:r w:rsidR="000123A9" w:rsidRPr="003E399E">
        <w:rPr>
          <w:rFonts w:ascii="Arial" w:hAnsi="Arial" w:cs="Arial"/>
          <w:b/>
          <w:highlight w:val="yellow"/>
          <w:u w:val="single"/>
        </w:rPr>
        <w:t>$</w:t>
      </w:r>
      <w:r w:rsidR="000123A9" w:rsidRPr="003E399E">
        <w:rPr>
          <w:rFonts w:ascii="Arial" w:hAnsi="Arial" w:cs="Arial"/>
          <w:b/>
          <w:highlight w:val="yellow"/>
        </w:rPr>
        <w:t>_________</w:t>
      </w:r>
    </w:p>
    <w:p w14:paraId="3EEA6C8E" w14:textId="77777777" w:rsidR="000123A9" w:rsidRDefault="000123A9" w:rsidP="003E399E">
      <w:pPr>
        <w:autoSpaceDE w:val="0"/>
        <w:autoSpaceDN w:val="0"/>
        <w:adjustRightInd w:val="0"/>
        <w:ind w:left="360"/>
        <w:rPr>
          <w:rFonts w:ascii="Arial" w:hAnsi="Arial" w:cs="Arial"/>
          <w:b/>
        </w:rPr>
      </w:pPr>
    </w:p>
    <w:p w14:paraId="4253539C" w14:textId="0627CC11" w:rsidR="000123A9" w:rsidRPr="003E399E" w:rsidRDefault="003E399E" w:rsidP="003E399E">
      <w:pPr>
        <w:pStyle w:val="ListParagraph"/>
        <w:numPr>
          <w:ilvl w:val="0"/>
          <w:numId w:val="1"/>
        </w:numPr>
        <w:autoSpaceDE w:val="0"/>
        <w:autoSpaceDN w:val="0"/>
        <w:adjustRightInd w:val="0"/>
        <w:rPr>
          <w:rFonts w:ascii="Arial" w:hAnsi="Arial" w:cs="Arial"/>
          <w:b/>
        </w:rPr>
      </w:pPr>
      <w:r w:rsidRPr="003E399E">
        <w:rPr>
          <w:rFonts w:ascii="Arial" w:hAnsi="Arial" w:cs="Arial"/>
          <w:b/>
        </w:rPr>
        <w:t>FEE</w:t>
      </w:r>
      <w:r w:rsidR="000123A9" w:rsidRPr="003E399E">
        <w:rPr>
          <w:rFonts w:ascii="Arial" w:hAnsi="Arial" w:cs="Arial"/>
          <w:b/>
        </w:rPr>
        <w:t>: N/A</w:t>
      </w:r>
    </w:p>
    <w:p w14:paraId="11BB6137" w14:textId="77777777" w:rsidR="000123A9" w:rsidRDefault="000123A9" w:rsidP="003E399E">
      <w:pPr>
        <w:autoSpaceDE w:val="0"/>
        <w:autoSpaceDN w:val="0"/>
        <w:adjustRightInd w:val="0"/>
        <w:ind w:left="360"/>
        <w:rPr>
          <w:rFonts w:ascii="Arial" w:hAnsi="Arial" w:cs="Arial"/>
          <w:b/>
        </w:rPr>
      </w:pPr>
    </w:p>
    <w:p w14:paraId="5C8D30C7" w14:textId="1B3E85DD" w:rsidR="000123A9" w:rsidRPr="003E399E" w:rsidRDefault="003E399E" w:rsidP="003E399E">
      <w:pPr>
        <w:pStyle w:val="ListParagraph"/>
        <w:numPr>
          <w:ilvl w:val="0"/>
          <w:numId w:val="1"/>
        </w:numPr>
        <w:autoSpaceDE w:val="0"/>
        <w:autoSpaceDN w:val="0"/>
        <w:adjustRightInd w:val="0"/>
        <w:rPr>
          <w:rFonts w:ascii="Arial" w:hAnsi="Arial" w:cs="Arial"/>
          <w:b/>
        </w:rPr>
      </w:pPr>
      <w:r w:rsidRPr="003E399E">
        <w:rPr>
          <w:rFonts w:ascii="Arial" w:hAnsi="Arial" w:cs="Arial"/>
          <w:b/>
        </w:rPr>
        <w:t>TOTAL COST</w:t>
      </w:r>
      <w:r w:rsidR="000123A9" w:rsidRPr="003E399E">
        <w:rPr>
          <w:rFonts w:ascii="Arial" w:hAnsi="Arial" w:cs="Arial"/>
          <w:b/>
        </w:rPr>
        <w:t xml:space="preserve">: </w:t>
      </w:r>
      <w:r w:rsidR="000123A9" w:rsidRPr="003E399E">
        <w:rPr>
          <w:rFonts w:ascii="Arial" w:hAnsi="Arial" w:cs="Arial"/>
          <w:b/>
          <w:highlight w:val="yellow"/>
          <w:u w:val="single"/>
        </w:rPr>
        <w:t>$</w:t>
      </w:r>
      <w:r w:rsidR="000123A9" w:rsidRPr="003E399E">
        <w:rPr>
          <w:rFonts w:ascii="Arial" w:hAnsi="Arial" w:cs="Arial"/>
          <w:b/>
          <w:highlight w:val="yellow"/>
        </w:rPr>
        <w:t>_________</w:t>
      </w:r>
    </w:p>
    <w:p w14:paraId="2F952C2B" w14:textId="77777777" w:rsidR="000123A9" w:rsidRDefault="000123A9" w:rsidP="003E399E">
      <w:pPr>
        <w:autoSpaceDE w:val="0"/>
        <w:autoSpaceDN w:val="0"/>
        <w:adjustRightInd w:val="0"/>
        <w:ind w:left="360"/>
        <w:rPr>
          <w:rFonts w:ascii="Arial" w:hAnsi="Arial" w:cs="Arial"/>
          <w:b/>
        </w:rPr>
      </w:pPr>
    </w:p>
    <w:p w14:paraId="08CC3A5A" w14:textId="77777777" w:rsidR="00192CB6" w:rsidRPr="00192CB6" w:rsidRDefault="0082319F" w:rsidP="00192CB6">
      <w:pPr>
        <w:autoSpaceDE w:val="0"/>
        <w:autoSpaceDN w:val="0"/>
        <w:adjustRightInd w:val="0"/>
        <w:rPr>
          <w:rFonts w:ascii="Arial" w:hAnsi="Arial" w:cs="Arial"/>
          <w:b/>
          <w:highlight w:val="yellow"/>
        </w:rPr>
      </w:pPr>
      <w:r w:rsidRPr="00BE7489">
        <w:rPr>
          <w:rFonts w:ascii="Arial" w:hAnsi="Arial" w:cs="Arial"/>
          <w:b/>
        </w:rPr>
        <w:lastRenderedPageBreak/>
        <w:t>MATCHING FUNDS</w:t>
      </w:r>
      <w:r w:rsidR="00192CB6">
        <w:rPr>
          <w:rFonts w:ascii="Arial" w:hAnsi="Arial" w:cs="Arial"/>
          <w:b/>
        </w:rPr>
        <w:t xml:space="preserve">: </w:t>
      </w:r>
      <w:r w:rsidR="00192CB6" w:rsidRPr="00192CB6">
        <w:rPr>
          <w:rFonts w:ascii="Arial" w:hAnsi="Arial" w:cs="Arial"/>
          <w:b/>
          <w:highlight w:val="yellow"/>
        </w:rPr>
        <w:t xml:space="preserve">For Applied Research Grants: Match Required – If an applied Research (Applied Research: Research that includes expansion of the findings of fundamental research to uncover practical ways in which new knowledge can be advanced to benefit individuals and society.) or Integrated Project with an applied research component is commodity-specific and not of national scope, the grant recipient is required to match the USDA funds awarded on a dollar-for-dollar basis from non-federal sources with cash and/or in-kind contributions. </w:t>
      </w:r>
    </w:p>
    <w:p w14:paraId="1DE7422C" w14:textId="77777777" w:rsidR="00192CB6" w:rsidRPr="00192CB6" w:rsidRDefault="00192CB6" w:rsidP="00192CB6">
      <w:pPr>
        <w:autoSpaceDE w:val="0"/>
        <w:autoSpaceDN w:val="0"/>
        <w:adjustRightInd w:val="0"/>
        <w:rPr>
          <w:rFonts w:ascii="Arial" w:hAnsi="Arial" w:cs="Arial"/>
          <w:b/>
          <w:highlight w:val="yellow"/>
        </w:rPr>
      </w:pPr>
    </w:p>
    <w:p w14:paraId="4BE263A8" w14:textId="77777777" w:rsidR="00192CB6" w:rsidRPr="00192CB6" w:rsidRDefault="00192CB6" w:rsidP="00192CB6">
      <w:pPr>
        <w:autoSpaceDE w:val="0"/>
        <w:autoSpaceDN w:val="0"/>
        <w:adjustRightInd w:val="0"/>
        <w:rPr>
          <w:rFonts w:ascii="Arial" w:hAnsi="Arial" w:cs="Arial"/>
          <w:b/>
        </w:rPr>
      </w:pPr>
      <w:r w:rsidRPr="00192CB6">
        <w:rPr>
          <w:rFonts w:ascii="Arial" w:hAnsi="Arial" w:cs="Arial"/>
          <w:b/>
          <w:highlight w:val="yellow"/>
        </w:rPr>
        <w:t>Match not required – If the applied research or integrated project with an applied research component is not commodity specific or is national in scope, then no match is required.</w:t>
      </w:r>
      <w:r w:rsidRPr="00192CB6">
        <w:rPr>
          <w:rFonts w:ascii="Arial" w:hAnsi="Arial" w:cs="Arial"/>
          <w:b/>
        </w:rPr>
        <w:t xml:space="preserve"> </w:t>
      </w:r>
    </w:p>
    <w:p w14:paraId="4715FD6C" w14:textId="77777777" w:rsidR="00192CB6" w:rsidRDefault="00192CB6" w:rsidP="00E733B4">
      <w:pPr>
        <w:autoSpaceDE w:val="0"/>
        <w:autoSpaceDN w:val="0"/>
        <w:adjustRightInd w:val="0"/>
        <w:rPr>
          <w:rFonts w:ascii="Arial" w:hAnsi="Arial" w:cs="Arial"/>
          <w:b/>
        </w:rPr>
      </w:pPr>
    </w:p>
    <w:p w14:paraId="31A7E676" w14:textId="77777777" w:rsidR="0072221A" w:rsidRDefault="00192CB6" w:rsidP="00E733B4">
      <w:pPr>
        <w:autoSpaceDE w:val="0"/>
        <w:autoSpaceDN w:val="0"/>
        <w:adjustRightInd w:val="0"/>
        <w:rPr>
          <w:rFonts w:ascii="Arial" w:hAnsi="Arial" w:cs="Arial"/>
        </w:rPr>
      </w:pPr>
      <w:r>
        <w:rPr>
          <w:rFonts w:ascii="Arial" w:hAnsi="Arial" w:cs="Arial"/>
          <w:b/>
        </w:rPr>
        <w:t>This is the statement you will use:</w:t>
      </w:r>
      <w:r w:rsidR="00F058C7">
        <w:rPr>
          <w:rFonts w:ascii="Arial" w:hAnsi="Arial" w:cs="Arial"/>
          <w:b/>
        </w:rPr>
        <w:t xml:space="preserve"> (you </w:t>
      </w:r>
      <w:proofErr w:type="gramStart"/>
      <w:r w:rsidR="00F058C7">
        <w:rPr>
          <w:rFonts w:ascii="Arial" w:hAnsi="Arial" w:cs="Arial"/>
          <w:b/>
        </w:rPr>
        <w:t>have to</w:t>
      </w:r>
      <w:proofErr w:type="gramEnd"/>
      <w:r w:rsidR="00F058C7">
        <w:rPr>
          <w:rFonts w:ascii="Arial" w:hAnsi="Arial" w:cs="Arial"/>
          <w:b/>
        </w:rPr>
        <w:t xml:space="preserve"> pick one of the highlighted areas and delete the other</w:t>
      </w:r>
      <w:r w:rsidR="008A0B58">
        <w:rPr>
          <w:rFonts w:ascii="Arial" w:hAnsi="Arial" w:cs="Arial"/>
          <w:b/>
        </w:rPr>
        <w:t>. Review your RFP to determine if one of these is applicable</w:t>
      </w:r>
      <w:r w:rsidR="00F058C7">
        <w:rPr>
          <w:rFonts w:ascii="Arial" w:hAnsi="Arial" w:cs="Arial"/>
          <w:b/>
        </w:rPr>
        <w:t>)</w:t>
      </w:r>
      <w:r w:rsidR="0082319F" w:rsidRPr="00BE7489">
        <w:rPr>
          <w:rFonts w:ascii="Arial" w:hAnsi="Arial" w:cs="Arial"/>
          <w:b/>
        </w:rPr>
        <w:t xml:space="preserve">: </w:t>
      </w:r>
      <w:r w:rsidR="0082319F" w:rsidRPr="00BE7489">
        <w:rPr>
          <w:rFonts w:ascii="Arial" w:hAnsi="Arial" w:cs="Arial"/>
        </w:rPr>
        <w:t xml:space="preserve"> </w:t>
      </w:r>
    </w:p>
    <w:p w14:paraId="1141089F" w14:textId="77777777" w:rsidR="0072221A" w:rsidRDefault="0072221A" w:rsidP="00E733B4">
      <w:pPr>
        <w:autoSpaceDE w:val="0"/>
        <w:autoSpaceDN w:val="0"/>
        <w:adjustRightInd w:val="0"/>
        <w:rPr>
          <w:rFonts w:ascii="Arial" w:hAnsi="Arial" w:cs="Arial"/>
        </w:rPr>
      </w:pPr>
    </w:p>
    <w:p w14:paraId="06F487BE" w14:textId="77777777" w:rsidR="00E733B4" w:rsidRPr="00BE7489" w:rsidRDefault="00E733B4" w:rsidP="00E733B4">
      <w:pPr>
        <w:autoSpaceDE w:val="0"/>
        <w:autoSpaceDN w:val="0"/>
        <w:adjustRightInd w:val="0"/>
        <w:rPr>
          <w:rFonts w:ascii="Arial" w:hAnsi="Arial" w:cs="Arial"/>
        </w:rPr>
      </w:pPr>
      <w:r w:rsidRPr="00BE7489">
        <w:rPr>
          <w:rFonts w:ascii="Arial" w:hAnsi="Arial" w:cs="Arial"/>
        </w:rPr>
        <w:t>Mississippi State University is exempt from the matching fund requirement because this proposal does not consist of an</w:t>
      </w:r>
      <w:r w:rsidR="00DD17D2" w:rsidRPr="00BE7489">
        <w:rPr>
          <w:rFonts w:ascii="Arial" w:hAnsi="Arial" w:cs="Arial"/>
        </w:rPr>
        <w:t xml:space="preserve"> </w:t>
      </w:r>
      <w:r w:rsidR="00DD17D2" w:rsidRPr="00BE7489">
        <w:rPr>
          <w:rFonts w:ascii="Arial" w:hAnsi="Arial" w:cs="Arial"/>
          <w:highlight w:val="yellow"/>
        </w:rPr>
        <w:t>A</w:t>
      </w:r>
      <w:r w:rsidRPr="00BE7489">
        <w:rPr>
          <w:rFonts w:ascii="Arial" w:hAnsi="Arial" w:cs="Arial"/>
          <w:highlight w:val="yellow"/>
        </w:rPr>
        <w:t>pplied Research</w:t>
      </w:r>
      <w:r w:rsidR="00551978">
        <w:rPr>
          <w:rFonts w:ascii="Arial" w:hAnsi="Arial" w:cs="Arial"/>
          <w:highlight w:val="yellow"/>
        </w:rPr>
        <w:t xml:space="preserve"> component</w:t>
      </w:r>
      <w:r w:rsidRPr="00BE7489">
        <w:rPr>
          <w:rFonts w:ascii="Arial" w:hAnsi="Arial" w:cs="Arial"/>
          <w:highlight w:val="yellow"/>
        </w:rPr>
        <w:t xml:space="preserve"> </w:t>
      </w:r>
      <w:r w:rsidRPr="00551978">
        <w:rPr>
          <w:rFonts w:ascii="Arial" w:hAnsi="Arial" w:cs="Arial"/>
        </w:rPr>
        <w:t>or</w:t>
      </w:r>
      <w:r w:rsidRPr="00BE7489">
        <w:rPr>
          <w:rFonts w:ascii="Arial" w:hAnsi="Arial" w:cs="Arial"/>
          <w:highlight w:val="yellow"/>
        </w:rPr>
        <w:t xml:space="preserve"> </w:t>
      </w:r>
      <w:r w:rsidRPr="00551978">
        <w:rPr>
          <w:rFonts w:ascii="Arial" w:hAnsi="Arial" w:cs="Arial"/>
          <w:highlight w:val="yellow"/>
        </w:rPr>
        <w:t>Integrated Project with an applied research component</w:t>
      </w:r>
      <w:r w:rsidR="00192CB6" w:rsidRPr="00551978">
        <w:rPr>
          <w:rFonts w:ascii="Arial" w:hAnsi="Arial" w:cs="Arial"/>
        </w:rPr>
        <w:t xml:space="preserve"> </w:t>
      </w:r>
      <w:r w:rsidR="00551978">
        <w:rPr>
          <w:rFonts w:ascii="Arial" w:hAnsi="Arial" w:cs="Arial"/>
        </w:rPr>
        <w:t>that is commodity-specific and not of national scope.</w:t>
      </w:r>
    </w:p>
    <w:p w14:paraId="4D542F04" w14:textId="77777777" w:rsidR="0082319F" w:rsidRPr="00BE7489" w:rsidRDefault="0082319F" w:rsidP="00B450E3">
      <w:pPr>
        <w:autoSpaceDE w:val="0"/>
        <w:autoSpaceDN w:val="0"/>
        <w:adjustRightInd w:val="0"/>
        <w:rPr>
          <w:rFonts w:ascii="Arial" w:hAnsi="Arial" w:cs="Arial"/>
        </w:rPr>
      </w:pPr>
    </w:p>
    <w:sectPr w:rsidR="0082319F" w:rsidRPr="00BE7489" w:rsidSect="000A4A17">
      <w:headerReference w:type="default"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C332" w14:textId="77777777" w:rsidR="007D0AF9" w:rsidRDefault="007D0AF9" w:rsidP="0095356F">
      <w:r>
        <w:separator/>
      </w:r>
    </w:p>
  </w:endnote>
  <w:endnote w:type="continuationSeparator" w:id="0">
    <w:p w14:paraId="096F22C7" w14:textId="77777777" w:rsidR="007D0AF9" w:rsidRDefault="007D0AF9" w:rsidP="00953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9029" w14:textId="004AA702" w:rsidR="0095356F" w:rsidRPr="000A4A17" w:rsidRDefault="0095356F" w:rsidP="000A4A17">
    <w:pPr>
      <w:pStyle w:val="Footer"/>
      <w:jc w:val="center"/>
      <w:rPr>
        <w:rFonts w:ascii="Arial" w:hAnsi="Arial" w:cs="Arial"/>
      </w:rPr>
    </w:pPr>
    <w:r w:rsidRPr="000A4A17">
      <w:rPr>
        <w:rFonts w:ascii="Arial" w:hAnsi="Arial" w:cs="Arial"/>
      </w:rPr>
      <w:fldChar w:fldCharType="begin"/>
    </w:r>
    <w:r w:rsidRPr="000A4A17">
      <w:rPr>
        <w:rFonts w:ascii="Arial" w:hAnsi="Arial" w:cs="Arial"/>
      </w:rPr>
      <w:instrText xml:space="preserve"> PAGE   \* MERGEFORMAT </w:instrText>
    </w:r>
    <w:r w:rsidRPr="000A4A17">
      <w:rPr>
        <w:rFonts w:ascii="Arial" w:hAnsi="Arial" w:cs="Arial"/>
      </w:rPr>
      <w:fldChar w:fldCharType="separate"/>
    </w:r>
    <w:r w:rsidRPr="000A4A17">
      <w:rPr>
        <w:rFonts w:ascii="Arial" w:hAnsi="Arial" w:cs="Arial"/>
        <w:noProof/>
      </w:rPr>
      <w:t>2</w:t>
    </w:r>
    <w:r w:rsidRPr="000A4A17">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BE34D" w14:textId="77777777" w:rsidR="007D0AF9" w:rsidRDefault="007D0AF9" w:rsidP="0095356F">
      <w:r>
        <w:separator/>
      </w:r>
    </w:p>
  </w:footnote>
  <w:footnote w:type="continuationSeparator" w:id="0">
    <w:p w14:paraId="611DC148" w14:textId="77777777" w:rsidR="007D0AF9" w:rsidRDefault="007D0AF9" w:rsidP="00953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B4C0" w14:textId="77777777" w:rsidR="0095356F" w:rsidRPr="000A4A17" w:rsidRDefault="0095356F">
    <w:pPr>
      <w:pStyle w:val="Header"/>
      <w:rPr>
        <w:rFonts w:ascii="Arial" w:hAnsi="Arial" w:cs="Arial"/>
      </w:rPr>
    </w:pPr>
    <w:r w:rsidRPr="000A4A17">
      <w:rPr>
        <w:rFonts w:ascii="Arial" w:hAnsi="Arial" w:cs="Arial"/>
      </w:rPr>
      <w:t>Budget Justification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9"/>
    <w:multiLevelType w:val="hybridMultilevel"/>
    <w:tmpl w:val="4C3C23FA"/>
    <w:lvl w:ilvl="0" w:tplc="FF5E7A2C">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07759"/>
    <w:multiLevelType w:val="hybridMultilevel"/>
    <w:tmpl w:val="A824DA48"/>
    <w:lvl w:ilvl="0" w:tplc="921CC748">
      <w:start w:val="4"/>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F1698"/>
    <w:multiLevelType w:val="hybridMultilevel"/>
    <w:tmpl w:val="704EF02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DC7055"/>
    <w:multiLevelType w:val="hybridMultilevel"/>
    <w:tmpl w:val="A502A5F8"/>
    <w:lvl w:ilvl="0" w:tplc="9D9E6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AF566A"/>
    <w:multiLevelType w:val="hybridMultilevel"/>
    <w:tmpl w:val="E6A63544"/>
    <w:lvl w:ilvl="0" w:tplc="F5AC6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EF241E"/>
    <w:multiLevelType w:val="hybridMultilevel"/>
    <w:tmpl w:val="C37E475A"/>
    <w:lvl w:ilvl="0" w:tplc="F5AC605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541AE8"/>
    <w:multiLevelType w:val="hybridMultilevel"/>
    <w:tmpl w:val="614AC6D6"/>
    <w:lvl w:ilvl="0" w:tplc="04090015">
      <w:start w:val="1"/>
      <w:numFmt w:val="upperLetter"/>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2FDC5862"/>
    <w:multiLevelType w:val="hybridMultilevel"/>
    <w:tmpl w:val="C39E19BE"/>
    <w:lvl w:ilvl="0" w:tplc="F5AC605E">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F81A06"/>
    <w:multiLevelType w:val="hybridMultilevel"/>
    <w:tmpl w:val="07407738"/>
    <w:lvl w:ilvl="0" w:tplc="F5AC605E">
      <w:start w:val="1"/>
      <w:numFmt w:val="decimal"/>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3F6E315A"/>
    <w:multiLevelType w:val="hybridMultilevel"/>
    <w:tmpl w:val="1CE26B42"/>
    <w:lvl w:ilvl="0" w:tplc="456EF79C">
      <w:start w:val="1"/>
      <w:numFmt w:val="bullet"/>
      <w:lvlText w:val=""/>
      <w:lvlJc w:val="left"/>
      <w:pPr>
        <w:tabs>
          <w:tab w:val="num" w:pos="720"/>
        </w:tabs>
        <w:ind w:left="720" w:hanging="360"/>
      </w:pPr>
      <w:rPr>
        <w:rFonts w:ascii="Wingdings" w:hAnsi="Wingdings" w:hint="default"/>
      </w:rPr>
    </w:lvl>
    <w:lvl w:ilvl="1" w:tplc="D09ED0B2" w:tentative="1">
      <w:start w:val="1"/>
      <w:numFmt w:val="bullet"/>
      <w:lvlText w:val=""/>
      <w:lvlJc w:val="left"/>
      <w:pPr>
        <w:tabs>
          <w:tab w:val="num" w:pos="1440"/>
        </w:tabs>
        <w:ind w:left="1440" w:hanging="360"/>
      </w:pPr>
      <w:rPr>
        <w:rFonts w:ascii="Wingdings" w:hAnsi="Wingdings" w:hint="default"/>
      </w:rPr>
    </w:lvl>
    <w:lvl w:ilvl="2" w:tplc="DCBCA150" w:tentative="1">
      <w:start w:val="1"/>
      <w:numFmt w:val="bullet"/>
      <w:lvlText w:val=""/>
      <w:lvlJc w:val="left"/>
      <w:pPr>
        <w:tabs>
          <w:tab w:val="num" w:pos="2160"/>
        </w:tabs>
        <w:ind w:left="2160" w:hanging="360"/>
      </w:pPr>
      <w:rPr>
        <w:rFonts w:ascii="Wingdings" w:hAnsi="Wingdings" w:hint="default"/>
      </w:rPr>
    </w:lvl>
    <w:lvl w:ilvl="3" w:tplc="0DEC7466" w:tentative="1">
      <w:start w:val="1"/>
      <w:numFmt w:val="bullet"/>
      <w:lvlText w:val=""/>
      <w:lvlJc w:val="left"/>
      <w:pPr>
        <w:tabs>
          <w:tab w:val="num" w:pos="2880"/>
        </w:tabs>
        <w:ind w:left="2880" w:hanging="360"/>
      </w:pPr>
      <w:rPr>
        <w:rFonts w:ascii="Wingdings" w:hAnsi="Wingdings" w:hint="default"/>
      </w:rPr>
    </w:lvl>
    <w:lvl w:ilvl="4" w:tplc="CD9443EA" w:tentative="1">
      <w:start w:val="1"/>
      <w:numFmt w:val="bullet"/>
      <w:lvlText w:val=""/>
      <w:lvlJc w:val="left"/>
      <w:pPr>
        <w:tabs>
          <w:tab w:val="num" w:pos="3600"/>
        </w:tabs>
        <w:ind w:left="3600" w:hanging="360"/>
      </w:pPr>
      <w:rPr>
        <w:rFonts w:ascii="Wingdings" w:hAnsi="Wingdings" w:hint="default"/>
      </w:rPr>
    </w:lvl>
    <w:lvl w:ilvl="5" w:tplc="BC0A4990" w:tentative="1">
      <w:start w:val="1"/>
      <w:numFmt w:val="bullet"/>
      <w:lvlText w:val=""/>
      <w:lvlJc w:val="left"/>
      <w:pPr>
        <w:tabs>
          <w:tab w:val="num" w:pos="4320"/>
        </w:tabs>
        <w:ind w:left="4320" w:hanging="360"/>
      </w:pPr>
      <w:rPr>
        <w:rFonts w:ascii="Wingdings" w:hAnsi="Wingdings" w:hint="default"/>
      </w:rPr>
    </w:lvl>
    <w:lvl w:ilvl="6" w:tplc="85CC764E" w:tentative="1">
      <w:start w:val="1"/>
      <w:numFmt w:val="bullet"/>
      <w:lvlText w:val=""/>
      <w:lvlJc w:val="left"/>
      <w:pPr>
        <w:tabs>
          <w:tab w:val="num" w:pos="5040"/>
        </w:tabs>
        <w:ind w:left="5040" w:hanging="360"/>
      </w:pPr>
      <w:rPr>
        <w:rFonts w:ascii="Wingdings" w:hAnsi="Wingdings" w:hint="default"/>
      </w:rPr>
    </w:lvl>
    <w:lvl w:ilvl="7" w:tplc="F3A20E0E" w:tentative="1">
      <w:start w:val="1"/>
      <w:numFmt w:val="bullet"/>
      <w:lvlText w:val=""/>
      <w:lvlJc w:val="left"/>
      <w:pPr>
        <w:tabs>
          <w:tab w:val="num" w:pos="5760"/>
        </w:tabs>
        <w:ind w:left="5760" w:hanging="360"/>
      </w:pPr>
      <w:rPr>
        <w:rFonts w:ascii="Wingdings" w:hAnsi="Wingdings" w:hint="default"/>
      </w:rPr>
    </w:lvl>
    <w:lvl w:ilvl="8" w:tplc="9B826F9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AE3CA4"/>
    <w:multiLevelType w:val="hybridMultilevel"/>
    <w:tmpl w:val="A546F0B4"/>
    <w:lvl w:ilvl="0" w:tplc="28B867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CD36C0"/>
    <w:multiLevelType w:val="hybridMultilevel"/>
    <w:tmpl w:val="201EA976"/>
    <w:lvl w:ilvl="0" w:tplc="8E48E9EE">
      <w:start w:val="1"/>
      <w:numFmt w:val="bullet"/>
      <w:lvlText w:val=""/>
      <w:lvlJc w:val="left"/>
      <w:pPr>
        <w:tabs>
          <w:tab w:val="num" w:pos="720"/>
        </w:tabs>
        <w:ind w:left="720" w:hanging="360"/>
      </w:pPr>
      <w:rPr>
        <w:rFonts w:ascii="Wingdings" w:hAnsi="Wingdings" w:hint="default"/>
      </w:rPr>
    </w:lvl>
    <w:lvl w:ilvl="1" w:tplc="D278C654" w:tentative="1">
      <w:start w:val="1"/>
      <w:numFmt w:val="bullet"/>
      <w:lvlText w:val=""/>
      <w:lvlJc w:val="left"/>
      <w:pPr>
        <w:tabs>
          <w:tab w:val="num" w:pos="1440"/>
        </w:tabs>
        <w:ind w:left="1440" w:hanging="360"/>
      </w:pPr>
      <w:rPr>
        <w:rFonts w:ascii="Wingdings" w:hAnsi="Wingdings" w:hint="default"/>
      </w:rPr>
    </w:lvl>
    <w:lvl w:ilvl="2" w:tplc="23062634" w:tentative="1">
      <w:start w:val="1"/>
      <w:numFmt w:val="bullet"/>
      <w:lvlText w:val=""/>
      <w:lvlJc w:val="left"/>
      <w:pPr>
        <w:tabs>
          <w:tab w:val="num" w:pos="2160"/>
        </w:tabs>
        <w:ind w:left="2160" w:hanging="360"/>
      </w:pPr>
      <w:rPr>
        <w:rFonts w:ascii="Wingdings" w:hAnsi="Wingdings" w:hint="default"/>
      </w:rPr>
    </w:lvl>
    <w:lvl w:ilvl="3" w:tplc="EF4A79E4" w:tentative="1">
      <w:start w:val="1"/>
      <w:numFmt w:val="bullet"/>
      <w:lvlText w:val=""/>
      <w:lvlJc w:val="left"/>
      <w:pPr>
        <w:tabs>
          <w:tab w:val="num" w:pos="2880"/>
        </w:tabs>
        <w:ind w:left="2880" w:hanging="360"/>
      </w:pPr>
      <w:rPr>
        <w:rFonts w:ascii="Wingdings" w:hAnsi="Wingdings" w:hint="default"/>
      </w:rPr>
    </w:lvl>
    <w:lvl w:ilvl="4" w:tplc="9EDCDE50" w:tentative="1">
      <w:start w:val="1"/>
      <w:numFmt w:val="bullet"/>
      <w:lvlText w:val=""/>
      <w:lvlJc w:val="left"/>
      <w:pPr>
        <w:tabs>
          <w:tab w:val="num" w:pos="3600"/>
        </w:tabs>
        <w:ind w:left="3600" w:hanging="360"/>
      </w:pPr>
      <w:rPr>
        <w:rFonts w:ascii="Wingdings" w:hAnsi="Wingdings" w:hint="default"/>
      </w:rPr>
    </w:lvl>
    <w:lvl w:ilvl="5" w:tplc="27D437AA" w:tentative="1">
      <w:start w:val="1"/>
      <w:numFmt w:val="bullet"/>
      <w:lvlText w:val=""/>
      <w:lvlJc w:val="left"/>
      <w:pPr>
        <w:tabs>
          <w:tab w:val="num" w:pos="4320"/>
        </w:tabs>
        <w:ind w:left="4320" w:hanging="360"/>
      </w:pPr>
      <w:rPr>
        <w:rFonts w:ascii="Wingdings" w:hAnsi="Wingdings" w:hint="default"/>
      </w:rPr>
    </w:lvl>
    <w:lvl w:ilvl="6" w:tplc="04BCFD2E" w:tentative="1">
      <w:start w:val="1"/>
      <w:numFmt w:val="bullet"/>
      <w:lvlText w:val=""/>
      <w:lvlJc w:val="left"/>
      <w:pPr>
        <w:tabs>
          <w:tab w:val="num" w:pos="5040"/>
        </w:tabs>
        <w:ind w:left="5040" w:hanging="360"/>
      </w:pPr>
      <w:rPr>
        <w:rFonts w:ascii="Wingdings" w:hAnsi="Wingdings" w:hint="default"/>
      </w:rPr>
    </w:lvl>
    <w:lvl w:ilvl="7" w:tplc="51B2B132" w:tentative="1">
      <w:start w:val="1"/>
      <w:numFmt w:val="bullet"/>
      <w:lvlText w:val=""/>
      <w:lvlJc w:val="left"/>
      <w:pPr>
        <w:tabs>
          <w:tab w:val="num" w:pos="5760"/>
        </w:tabs>
        <w:ind w:left="5760" w:hanging="360"/>
      </w:pPr>
      <w:rPr>
        <w:rFonts w:ascii="Wingdings" w:hAnsi="Wingdings" w:hint="default"/>
      </w:rPr>
    </w:lvl>
    <w:lvl w:ilvl="8" w:tplc="4940940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2A0A0A"/>
    <w:multiLevelType w:val="hybridMultilevel"/>
    <w:tmpl w:val="CB700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61336C"/>
    <w:multiLevelType w:val="hybridMultilevel"/>
    <w:tmpl w:val="C41C079A"/>
    <w:lvl w:ilvl="0" w:tplc="E842EE9C">
      <w:start w:val="1"/>
      <w:numFmt w:val="bullet"/>
      <w:lvlText w:val=""/>
      <w:lvlJc w:val="left"/>
      <w:pPr>
        <w:tabs>
          <w:tab w:val="num" w:pos="720"/>
        </w:tabs>
        <w:ind w:left="720" w:hanging="360"/>
      </w:pPr>
      <w:rPr>
        <w:rFonts w:ascii="Wingdings" w:hAnsi="Wingdings" w:hint="default"/>
      </w:rPr>
    </w:lvl>
    <w:lvl w:ilvl="1" w:tplc="9168EFD2" w:tentative="1">
      <w:start w:val="1"/>
      <w:numFmt w:val="bullet"/>
      <w:lvlText w:val=""/>
      <w:lvlJc w:val="left"/>
      <w:pPr>
        <w:tabs>
          <w:tab w:val="num" w:pos="1440"/>
        </w:tabs>
        <w:ind w:left="1440" w:hanging="360"/>
      </w:pPr>
      <w:rPr>
        <w:rFonts w:ascii="Wingdings" w:hAnsi="Wingdings" w:hint="default"/>
      </w:rPr>
    </w:lvl>
    <w:lvl w:ilvl="2" w:tplc="CB6C7C26" w:tentative="1">
      <w:start w:val="1"/>
      <w:numFmt w:val="bullet"/>
      <w:lvlText w:val=""/>
      <w:lvlJc w:val="left"/>
      <w:pPr>
        <w:tabs>
          <w:tab w:val="num" w:pos="2160"/>
        </w:tabs>
        <w:ind w:left="2160" w:hanging="360"/>
      </w:pPr>
      <w:rPr>
        <w:rFonts w:ascii="Wingdings" w:hAnsi="Wingdings" w:hint="default"/>
      </w:rPr>
    </w:lvl>
    <w:lvl w:ilvl="3" w:tplc="65807EB4" w:tentative="1">
      <w:start w:val="1"/>
      <w:numFmt w:val="bullet"/>
      <w:lvlText w:val=""/>
      <w:lvlJc w:val="left"/>
      <w:pPr>
        <w:tabs>
          <w:tab w:val="num" w:pos="2880"/>
        </w:tabs>
        <w:ind w:left="2880" w:hanging="360"/>
      </w:pPr>
      <w:rPr>
        <w:rFonts w:ascii="Wingdings" w:hAnsi="Wingdings" w:hint="default"/>
      </w:rPr>
    </w:lvl>
    <w:lvl w:ilvl="4" w:tplc="61043CD0" w:tentative="1">
      <w:start w:val="1"/>
      <w:numFmt w:val="bullet"/>
      <w:lvlText w:val=""/>
      <w:lvlJc w:val="left"/>
      <w:pPr>
        <w:tabs>
          <w:tab w:val="num" w:pos="3600"/>
        </w:tabs>
        <w:ind w:left="3600" w:hanging="360"/>
      </w:pPr>
      <w:rPr>
        <w:rFonts w:ascii="Wingdings" w:hAnsi="Wingdings" w:hint="default"/>
      </w:rPr>
    </w:lvl>
    <w:lvl w:ilvl="5" w:tplc="5638369C" w:tentative="1">
      <w:start w:val="1"/>
      <w:numFmt w:val="bullet"/>
      <w:lvlText w:val=""/>
      <w:lvlJc w:val="left"/>
      <w:pPr>
        <w:tabs>
          <w:tab w:val="num" w:pos="4320"/>
        </w:tabs>
        <w:ind w:left="4320" w:hanging="360"/>
      </w:pPr>
      <w:rPr>
        <w:rFonts w:ascii="Wingdings" w:hAnsi="Wingdings" w:hint="default"/>
      </w:rPr>
    </w:lvl>
    <w:lvl w:ilvl="6" w:tplc="596E5CBA" w:tentative="1">
      <w:start w:val="1"/>
      <w:numFmt w:val="bullet"/>
      <w:lvlText w:val=""/>
      <w:lvlJc w:val="left"/>
      <w:pPr>
        <w:tabs>
          <w:tab w:val="num" w:pos="5040"/>
        </w:tabs>
        <w:ind w:left="5040" w:hanging="360"/>
      </w:pPr>
      <w:rPr>
        <w:rFonts w:ascii="Wingdings" w:hAnsi="Wingdings" w:hint="default"/>
      </w:rPr>
    </w:lvl>
    <w:lvl w:ilvl="7" w:tplc="B6A8EB2A" w:tentative="1">
      <w:start w:val="1"/>
      <w:numFmt w:val="bullet"/>
      <w:lvlText w:val=""/>
      <w:lvlJc w:val="left"/>
      <w:pPr>
        <w:tabs>
          <w:tab w:val="num" w:pos="5760"/>
        </w:tabs>
        <w:ind w:left="5760" w:hanging="360"/>
      </w:pPr>
      <w:rPr>
        <w:rFonts w:ascii="Wingdings" w:hAnsi="Wingdings" w:hint="default"/>
      </w:rPr>
    </w:lvl>
    <w:lvl w:ilvl="8" w:tplc="5F1E7598" w:tentative="1">
      <w:start w:val="1"/>
      <w:numFmt w:val="bullet"/>
      <w:lvlText w:val=""/>
      <w:lvlJc w:val="left"/>
      <w:pPr>
        <w:tabs>
          <w:tab w:val="num" w:pos="6480"/>
        </w:tabs>
        <w:ind w:left="6480" w:hanging="360"/>
      </w:pPr>
      <w:rPr>
        <w:rFonts w:ascii="Wingdings" w:hAnsi="Wingdings" w:hint="default"/>
      </w:rPr>
    </w:lvl>
  </w:abstractNum>
  <w:num w:numId="1" w16cid:durableId="1740326661">
    <w:abstractNumId w:val="6"/>
  </w:num>
  <w:num w:numId="2" w16cid:durableId="1288121260">
    <w:abstractNumId w:val="2"/>
  </w:num>
  <w:num w:numId="3" w16cid:durableId="687290840">
    <w:abstractNumId w:val="0"/>
  </w:num>
  <w:num w:numId="4" w16cid:durableId="1474565725">
    <w:abstractNumId w:val="1"/>
  </w:num>
  <w:num w:numId="5" w16cid:durableId="351036109">
    <w:abstractNumId w:val="13"/>
  </w:num>
  <w:num w:numId="6" w16cid:durableId="686174181">
    <w:abstractNumId w:val="9"/>
  </w:num>
  <w:num w:numId="7" w16cid:durableId="728112645">
    <w:abstractNumId w:val="11"/>
  </w:num>
  <w:num w:numId="8" w16cid:durableId="1812820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52541984">
    <w:abstractNumId w:val="3"/>
  </w:num>
  <w:num w:numId="10" w16cid:durableId="1071194907">
    <w:abstractNumId w:val="10"/>
  </w:num>
  <w:num w:numId="11" w16cid:durableId="239565119">
    <w:abstractNumId w:val="5"/>
  </w:num>
  <w:num w:numId="12" w16cid:durableId="557210285">
    <w:abstractNumId w:val="12"/>
  </w:num>
  <w:num w:numId="13" w16cid:durableId="1060397909">
    <w:abstractNumId w:val="8"/>
  </w:num>
  <w:num w:numId="14" w16cid:durableId="274096879">
    <w:abstractNumId w:val="4"/>
  </w:num>
  <w:num w:numId="15" w16cid:durableId="4590353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1F"/>
    <w:rsid w:val="00004D94"/>
    <w:rsid w:val="000123A9"/>
    <w:rsid w:val="0001741C"/>
    <w:rsid w:val="00036E59"/>
    <w:rsid w:val="0005613C"/>
    <w:rsid w:val="000A4A17"/>
    <w:rsid w:val="000F3663"/>
    <w:rsid w:val="001108E2"/>
    <w:rsid w:val="00116479"/>
    <w:rsid w:val="00120DBF"/>
    <w:rsid w:val="00170A75"/>
    <w:rsid w:val="00192CB6"/>
    <w:rsid w:val="001A1B83"/>
    <w:rsid w:val="001A4543"/>
    <w:rsid w:val="00204940"/>
    <w:rsid w:val="00212959"/>
    <w:rsid w:val="002256FC"/>
    <w:rsid w:val="00266A0B"/>
    <w:rsid w:val="00275081"/>
    <w:rsid w:val="00287578"/>
    <w:rsid w:val="00287EB9"/>
    <w:rsid w:val="002A0E5E"/>
    <w:rsid w:val="002B0D24"/>
    <w:rsid w:val="002C3878"/>
    <w:rsid w:val="002E1605"/>
    <w:rsid w:val="00302D00"/>
    <w:rsid w:val="0034285B"/>
    <w:rsid w:val="00344545"/>
    <w:rsid w:val="003609E6"/>
    <w:rsid w:val="0036645D"/>
    <w:rsid w:val="00383190"/>
    <w:rsid w:val="003875A7"/>
    <w:rsid w:val="003C0657"/>
    <w:rsid w:val="003E2C44"/>
    <w:rsid w:val="003E399E"/>
    <w:rsid w:val="003E3CF4"/>
    <w:rsid w:val="004059EE"/>
    <w:rsid w:val="00447161"/>
    <w:rsid w:val="00456489"/>
    <w:rsid w:val="00466B09"/>
    <w:rsid w:val="00472A0E"/>
    <w:rsid w:val="004935F7"/>
    <w:rsid w:val="0049640B"/>
    <w:rsid w:val="004C4212"/>
    <w:rsid w:val="004E5610"/>
    <w:rsid w:val="004F3A0D"/>
    <w:rsid w:val="005406B1"/>
    <w:rsid w:val="00551978"/>
    <w:rsid w:val="005670F2"/>
    <w:rsid w:val="00572060"/>
    <w:rsid w:val="005729C7"/>
    <w:rsid w:val="00572DC8"/>
    <w:rsid w:val="00582926"/>
    <w:rsid w:val="005919B7"/>
    <w:rsid w:val="005A4B73"/>
    <w:rsid w:val="005D7525"/>
    <w:rsid w:val="005D7CF0"/>
    <w:rsid w:val="005E0779"/>
    <w:rsid w:val="005E0DDA"/>
    <w:rsid w:val="005F6828"/>
    <w:rsid w:val="006204F3"/>
    <w:rsid w:val="00635A36"/>
    <w:rsid w:val="00637896"/>
    <w:rsid w:val="00644CEE"/>
    <w:rsid w:val="006962FD"/>
    <w:rsid w:val="006A3865"/>
    <w:rsid w:val="0072221A"/>
    <w:rsid w:val="007462C1"/>
    <w:rsid w:val="0075463C"/>
    <w:rsid w:val="007751E9"/>
    <w:rsid w:val="007A1B8C"/>
    <w:rsid w:val="007D0AF9"/>
    <w:rsid w:val="007F6CB9"/>
    <w:rsid w:val="0082319F"/>
    <w:rsid w:val="00847827"/>
    <w:rsid w:val="008811A7"/>
    <w:rsid w:val="00886F19"/>
    <w:rsid w:val="00892682"/>
    <w:rsid w:val="008A0B58"/>
    <w:rsid w:val="008B21BC"/>
    <w:rsid w:val="00900235"/>
    <w:rsid w:val="009225D4"/>
    <w:rsid w:val="00925CE5"/>
    <w:rsid w:val="009273FA"/>
    <w:rsid w:val="00930085"/>
    <w:rsid w:val="0093077E"/>
    <w:rsid w:val="00931E05"/>
    <w:rsid w:val="00936725"/>
    <w:rsid w:val="009525C6"/>
    <w:rsid w:val="00953538"/>
    <w:rsid w:val="0095356F"/>
    <w:rsid w:val="00956F44"/>
    <w:rsid w:val="009842F0"/>
    <w:rsid w:val="00990264"/>
    <w:rsid w:val="009A4E31"/>
    <w:rsid w:val="009C3592"/>
    <w:rsid w:val="009E4798"/>
    <w:rsid w:val="009E4E59"/>
    <w:rsid w:val="00A00AA4"/>
    <w:rsid w:val="00A014B4"/>
    <w:rsid w:val="00A37694"/>
    <w:rsid w:val="00A44BCD"/>
    <w:rsid w:val="00A6245D"/>
    <w:rsid w:val="00A82C8B"/>
    <w:rsid w:val="00A91188"/>
    <w:rsid w:val="00AE0A38"/>
    <w:rsid w:val="00AF0DC9"/>
    <w:rsid w:val="00AF4F54"/>
    <w:rsid w:val="00B21659"/>
    <w:rsid w:val="00B3403F"/>
    <w:rsid w:val="00B34941"/>
    <w:rsid w:val="00B43767"/>
    <w:rsid w:val="00B450E3"/>
    <w:rsid w:val="00B51C83"/>
    <w:rsid w:val="00B8338F"/>
    <w:rsid w:val="00B943E7"/>
    <w:rsid w:val="00BE711F"/>
    <w:rsid w:val="00BE7489"/>
    <w:rsid w:val="00C070FA"/>
    <w:rsid w:val="00C20E1D"/>
    <w:rsid w:val="00C47E41"/>
    <w:rsid w:val="00C508DD"/>
    <w:rsid w:val="00C902DD"/>
    <w:rsid w:val="00CA0735"/>
    <w:rsid w:val="00CA5A0E"/>
    <w:rsid w:val="00CD14E0"/>
    <w:rsid w:val="00CF2A2C"/>
    <w:rsid w:val="00D273D6"/>
    <w:rsid w:val="00D32F17"/>
    <w:rsid w:val="00D55220"/>
    <w:rsid w:val="00D6162A"/>
    <w:rsid w:val="00D676D3"/>
    <w:rsid w:val="00D76187"/>
    <w:rsid w:val="00D77D7F"/>
    <w:rsid w:val="00D90047"/>
    <w:rsid w:val="00D968B0"/>
    <w:rsid w:val="00D96AE5"/>
    <w:rsid w:val="00DA0D2D"/>
    <w:rsid w:val="00DB2102"/>
    <w:rsid w:val="00DD17D2"/>
    <w:rsid w:val="00DD27EB"/>
    <w:rsid w:val="00E37A84"/>
    <w:rsid w:val="00E6656E"/>
    <w:rsid w:val="00E733B4"/>
    <w:rsid w:val="00E75C35"/>
    <w:rsid w:val="00E77543"/>
    <w:rsid w:val="00E81618"/>
    <w:rsid w:val="00E8408C"/>
    <w:rsid w:val="00E8774B"/>
    <w:rsid w:val="00E87C80"/>
    <w:rsid w:val="00E91112"/>
    <w:rsid w:val="00E95D9B"/>
    <w:rsid w:val="00E978B1"/>
    <w:rsid w:val="00EB2B78"/>
    <w:rsid w:val="00F058C7"/>
    <w:rsid w:val="00F06534"/>
    <w:rsid w:val="00F253E0"/>
    <w:rsid w:val="00F52A3B"/>
    <w:rsid w:val="00F839D5"/>
    <w:rsid w:val="00F90F9F"/>
    <w:rsid w:val="00FC31FF"/>
    <w:rsid w:val="00FC4D4D"/>
    <w:rsid w:val="00FD72F6"/>
    <w:rsid w:val="00FE6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56FA1B"/>
  <w15:chartTrackingRefBased/>
  <w15:docId w15:val="{2D8D03E0-EDB4-43E8-8D26-BFFF2245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4935F7"/>
    <w:pPr>
      <w:keepNext/>
      <w:outlineLvl w:val="0"/>
    </w:pPr>
    <w:rPr>
      <w:rFonts w:eastAsia="Batang"/>
      <w:b/>
      <w:szCs w:val="20"/>
    </w:rPr>
  </w:style>
  <w:style w:type="paragraph" w:styleId="Heading3">
    <w:name w:val="heading 3"/>
    <w:basedOn w:val="Normal"/>
    <w:next w:val="Normal"/>
    <w:link w:val="Heading3Char"/>
    <w:qFormat/>
    <w:rsid w:val="004935F7"/>
    <w:pPr>
      <w:keepNext/>
      <w:jc w:val="both"/>
      <w:outlineLvl w:val="2"/>
    </w:pPr>
    <w:rPr>
      <w:rFonts w:eastAsia="Batang"/>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CD14E0"/>
    <w:rPr>
      <w:color w:val="800080"/>
      <w:u w:val="single"/>
    </w:rPr>
  </w:style>
  <w:style w:type="character" w:customStyle="1" w:styleId="Heading1Char">
    <w:name w:val="Heading 1 Char"/>
    <w:link w:val="Heading1"/>
    <w:rsid w:val="004935F7"/>
    <w:rPr>
      <w:rFonts w:eastAsia="Batang"/>
      <w:b/>
      <w:sz w:val="24"/>
    </w:rPr>
  </w:style>
  <w:style w:type="character" w:customStyle="1" w:styleId="Heading3Char">
    <w:name w:val="Heading 3 Char"/>
    <w:link w:val="Heading3"/>
    <w:rsid w:val="004935F7"/>
    <w:rPr>
      <w:rFonts w:eastAsia="Batang"/>
      <w:b/>
      <w:sz w:val="24"/>
    </w:rPr>
  </w:style>
  <w:style w:type="paragraph" w:styleId="BodyText2">
    <w:name w:val="Body Text 2"/>
    <w:basedOn w:val="Normal"/>
    <w:link w:val="BodyText2Char"/>
    <w:rsid w:val="004935F7"/>
    <w:pPr>
      <w:jc w:val="both"/>
    </w:pPr>
    <w:rPr>
      <w:rFonts w:eastAsia="Batang"/>
      <w:szCs w:val="20"/>
    </w:rPr>
  </w:style>
  <w:style w:type="character" w:customStyle="1" w:styleId="BodyText2Char">
    <w:name w:val="Body Text 2 Char"/>
    <w:link w:val="BodyText2"/>
    <w:rsid w:val="004935F7"/>
    <w:rPr>
      <w:rFonts w:eastAsia="Batang"/>
      <w:sz w:val="24"/>
    </w:rPr>
  </w:style>
  <w:style w:type="paragraph" w:styleId="ListParagraph">
    <w:name w:val="List Paragraph"/>
    <w:basedOn w:val="Normal"/>
    <w:uiPriority w:val="34"/>
    <w:qFormat/>
    <w:rsid w:val="003E2C44"/>
    <w:pPr>
      <w:ind w:left="720"/>
    </w:pPr>
  </w:style>
  <w:style w:type="paragraph" w:styleId="NoSpacing">
    <w:name w:val="No Spacing"/>
    <w:uiPriority w:val="1"/>
    <w:qFormat/>
    <w:rsid w:val="003E2C44"/>
    <w:rPr>
      <w:rFonts w:ascii="Calibri" w:eastAsia="Calibri" w:hAnsi="Calibri"/>
      <w:sz w:val="22"/>
      <w:szCs w:val="22"/>
    </w:rPr>
  </w:style>
  <w:style w:type="paragraph" w:styleId="BalloonText">
    <w:name w:val="Balloon Text"/>
    <w:basedOn w:val="Normal"/>
    <w:link w:val="BalloonTextChar"/>
    <w:rsid w:val="00275081"/>
    <w:rPr>
      <w:rFonts w:ascii="Segoe UI" w:hAnsi="Segoe UI" w:cs="Segoe UI"/>
      <w:sz w:val="18"/>
      <w:szCs w:val="18"/>
    </w:rPr>
  </w:style>
  <w:style w:type="character" w:customStyle="1" w:styleId="BalloonTextChar">
    <w:name w:val="Balloon Text Char"/>
    <w:link w:val="BalloonText"/>
    <w:rsid w:val="00275081"/>
    <w:rPr>
      <w:rFonts w:ascii="Segoe UI" w:hAnsi="Segoe UI" w:cs="Segoe UI"/>
      <w:sz w:val="18"/>
      <w:szCs w:val="18"/>
    </w:rPr>
  </w:style>
  <w:style w:type="paragraph" w:styleId="Header">
    <w:name w:val="header"/>
    <w:basedOn w:val="Normal"/>
    <w:link w:val="HeaderChar"/>
    <w:rsid w:val="0095356F"/>
    <w:pPr>
      <w:tabs>
        <w:tab w:val="center" w:pos="4680"/>
        <w:tab w:val="right" w:pos="9360"/>
      </w:tabs>
    </w:pPr>
  </w:style>
  <w:style w:type="character" w:customStyle="1" w:styleId="HeaderChar">
    <w:name w:val="Header Char"/>
    <w:link w:val="Header"/>
    <w:rsid w:val="0095356F"/>
    <w:rPr>
      <w:sz w:val="24"/>
      <w:szCs w:val="24"/>
    </w:rPr>
  </w:style>
  <w:style w:type="paragraph" w:styleId="Footer">
    <w:name w:val="footer"/>
    <w:basedOn w:val="Normal"/>
    <w:link w:val="FooterChar"/>
    <w:uiPriority w:val="99"/>
    <w:rsid w:val="0095356F"/>
    <w:pPr>
      <w:tabs>
        <w:tab w:val="center" w:pos="4680"/>
        <w:tab w:val="right" w:pos="9360"/>
      </w:tabs>
    </w:pPr>
  </w:style>
  <w:style w:type="character" w:customStyle="1" w:styleId="FooterChar">
    <w:name w:val="Footer Char"/>
    <w:link w:val="Footer"/>
    <w:uiPriority w:val="99"/>
    <w:rsid w:val="0095356F"/>
    <w:rPr>
      <w:sz w:val="24"/>
      <w:szCs w:val="24"/>
    </w:rPr>
  </w:style>
  <w:style w:type="character" w:styleId="CommentReference">
    <w:name w:val="annotation reference"/>
    <w:rsid w:val="00AE0A38"/>
    <w:rPr>
      <w:sz w:val="16"/>
      <w:szCs w:val="16"/>
    </w:rPr>
  </w:style>
  <w:style w:type="paragraph" w:styleId="CommentText">
    <w:name w:val="annotation text"/>
    <w:basedOn w:val="Normal"/>
    <w:link w:val="CommentTextChar"/>
    <w:rsid w:val="00AE0A38"/>
    <w:rPr>
      <w:sz w:val="20"/>
      <w:szCs w:val="20"/>
    </w:rPr>
  </w:style>
  <w:style w:type="character" w:customStyle="1" w:styleId="CommentTextChar">
    <w:name w:val="Comment Text Char"/>
    <w:basedOn w:val="DefaultParagraphFont"/>
    <w:link w:val="CommentText"/>
    <w:rsid w:val="00AE0A38"/>
  </w:style>
  <w:style w:type="paragraph" w:styleId="CommentSubject">
    <w:name w:val="annotation subject"/>
    <w:basedOn w:val="CommentText"/>
    <w:next w:val="CommentText"/>
    <w:link w:val="CommentSubjectChar"/>
    <w:rsid w:val="00AE0A38"/>
    <w:rPr>
      <w:b/>
      <w:bCs/>
    </w:rPr>
  </w:style>
  <w:style w:type="character" w:customStyle="1" w:styleId="CommentSubjectChar">
    <w:name w:val="Comment Subject Char"/>
    <w:link w:val="CommentSubject"/>
    <w:rsid w:val="00AE0A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577747">
      <w:bodyDiv w:val="1"/>
      <w:marLeft w:val="0"/>
      <w:marRight w:val="0"/>
      <w:marTop w:val="0"/>
      <w:marBottom w:val="0"/>
      <w:divBdr>
        <w:top w:val="none" w:sz="0" w:space="0" w:color="auto"/>
        <w:left w:val="none" w:sz="0" w:space="0" w:color="auto"/>
        <w:bottom w:val="none" w:sz="0" w:space="0" w:color="auto"/>
        <w:right w:val="none" w:sz="0" w:space="0" w:color="auto"/>
      </w:divBdr>
      <w:divsChild>
        <w:div w:id="2122797930">
          <w:marLeft w:val="734"/>
          <w:marRight w:val="0"/>
          <w:marTop w:val="149"/>
          <w:marBottom w:val="0"/>
          <w:divBdr>
            <w:top w:val="none" w:sz="0" w:space="0" w:color="auto"/>
            <w:left w:val="none" w:sz="0" w:space="0" w:color="auto"/>
            <w:bottom w:val="none" w:sz="0" w:space="0" w:color="auto"/>
            <w:right w:val="none" w:sz="0" w:space="0" w:color="auto"/>
          </w:divBdr>
        </w:div>
      </w:divsChild>
    </w:div>
    <w:div w:id="1143893277">
      <w:bodyDiv w:val="1"/>
      <w:marLeft w:val="0"/>
      <w:marRight w:val="0"/>
      <w:marTop w:val="0"/>
      <w:marBottom w:val="0"/>
      <w:divBdr>
        <w:top w:val="none" w:sz="0" w:space="0" w:color="auto"/>
        <w:left w:val="none" w:sz="0" w:space="0" w:color="auto"/>
        <w:bottom w:val="none" w:sz="0" w:space="0" w:color="auto"/>
        <w:right w:val="none" w:sz="0" w:space="0" w:color="auto"/>
      </w:divBdr>
      <w:divsChild>
        <w:div w:id="1018510272">
          <w:marLeft w:val="734"/>
          <w:marRight w:val="0"/>
          <w:marTop w:val="149"/>
          <w:marBottom w:val="0"/>
          <w:divBdr>
            <w:top w:val="none" w:sz="0" w:space="0" w:color="auto"/>
            <w:left w:val="none" w:sz="0" w:space="0" w:color="auto"/>
            <w:bottom w:val="none" w:sz="0" w:space="0" w:color="auto"/>
            <w:right w:val="none" w:sz="0" w:space="0" w:color="auto"/>
          </w:divBdr>
        </w:div>
      </w:divsChild>
    </w:div>
    <w:div w:id="1644895698">
      <w:bodyDiv w:val="1"/>
      <w:marLeft w:val="0"/>
      <w:marRight w:val="0"/>
      <w:marTop w:val="0"/>
      <w:marBottom w:val="0"/>
      <w:divBdr>
        <w:top w:val="none" w:sz="0" w:space="0" w:color="auto"/>
        <w:left w:val="none" w:sz="0" w:space="0" w:color="auto"/>
        <w:bottom w:val="none" w:sz="0" w:space="0" w:color="auto"/>
        <w:right w:val="none" w:sz="0" w:space="0" w:color="auto"/>
      </w:divBdr>
    </w:div>
    <w:div w:id="1868325073">
      <w:bodyDiv w:val="1"/>
      <w:marLeft w:val="0"/>
      <w:marRight w:val="0"/>
      <w:marTop w:val="0"/>
      <w:marBottom w:val="0"/>
      <w:divBdr>
        <w:top w:val="none" w:sz="0" w:space="0" w:color="auto"/>
        <w:left w:val="none" w:sz="0" w:space="0" w:color="auto"/>
        <w:bottom w:val="none" w:sz="0" w:space="0" w:color="auto"/>
        <w:right w:val="none" w:sz="0" w:space="0" w:color="auto"/>
      </w:divBdr>
      <w:divsChild>
        <w:div w:id="129829998">
          <w:marLeft w:val="734"/>
          <w:marRight w:val="0"/>
          <w:marTop w:val="149"/>
          <w:marBottom w:val="0"/>
          <w:divBdr>
            <w:top w:val="none" w:sz="0" w:space="0" w:color="auto"/>
            <w:left w:val="none" w:sz="0" w:space="0" w:color="auto"/>
            <w:bottom w:val="none" w:sz="0" w:space="0" w:color="auto"/>
            <w:right w:val="none" w:sz="0" w:space="0" w:color="auto"/>
          </w:divBdr>
        </w:div>
      </w:divsChild>
    </w:div>
    <w:div w:id="1909881720">
      <w:bodyDiv w:val="1"/>
      <w:marLeft w:val="0"/>
      <w:marRight w:val="0"/>
      <w:marTop w:val="0"/>
      <w:marBottom w:val="0"/>
      <w:divBdr>
        <w:top w:val="none" w:sz="0" w:space="0" w:color="auto"/>
        <w:left w:val="none" w:sz="0" w:space="0" w:color="auto"/>
        <w:bottom w:val="none" w:sz="0" w:space="0" w:color="auto"/>
        <w:right w:val="none" w:sz="0" w:space="0" w:color="auto"/>
      </w:divBdr>
    </w:div>
    <w:div w:id="1934623693">
      <w:bodyDiv w:val="1"/>
      <w:marLeft w:val="0"/>
      <w:marRight w:val="0"/>
      <w:marTop w:val="0"/>
      <w:marBottom w:val="0"/>
      <w:divBdr>
        <w:top w:val="none" w:sz="0" w:space="0" w:color="auto"/>
        <w:left w:val="none" w:sz="0" w:space="0" w:color="auto"/>
        <w:bottom w:val="none" w:sz="0" w:space="0" w:color="auto"/>
        <w:right w:val="none" w:sz="0" w:space="0" w:color="auto"/>
      </w:divBdr>
    </w:div>
    <w:div w:id="1950308091">
      <w:bodyDiv w:val="1"/>
      <w:marLeft w:val="0"/>
      <w:marRight w:val="0"/>
      <w:marTop w:val="0"/>
      <w:marBottom w:val="0"/>
      <w:divBdr>
        <w:top w:val="none" w:sz="0" w:space="0" w:color="auto"/>
        <w:left w:val="none" w:sz="0" w:space="0" w:color="auto"/>
        <w:bottom w:val="none" w:sz="0" w:space="0" w:color="auto"/>
        <w:right w:val="none" w:sz="0" w:space="0" w:color="auto"/>
      </w:divBdr>
    </w:div>
    <w:div w:id="1990747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6DAA-E7F5-4E32-88CE-23BE4DF72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1914</Words>
  <Characters>10915</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BUDGET JUSTIFICATION</vt:lpstr>
    </vt:vector>
  </TitlesOfParts>
  <Company>Mississippi State University ERC</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JUSTIFICATION</dc:title>
  <dc:subject/>
  <dc:creator>natalie</dc:creator>
  <cp:keywords/>
  <cp:lastModifiedBy>Kinard, Tina</cp:lastModifiedBy>
  <cp:revision>2</cp:revision>
  <dcterms:created xsi:type="dcterms:W3CDTF">2026-06-18T15:02:00Z</dcterms:created>
  <dcterms:modified xsi:type="dcterms:W3CDTF">2026-06-18T15:02:00Z</dcterms:modified>
</cp:coreProperties>
</file>